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1D70E6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592C08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C9E50E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DCD3F5" w14:textId="5F109C0A" w:rsidR="00592C08" w:rsidRDefault="00592C08" w:rsidP="00592C08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>
              <w:t xml:space="preserve"> </w:t>
            </w:r>
            <w:r w:rsidR="006763B5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Water Treatment Technician</w:t>
            </w:r>
          </w:p>
          <w:p w14:paraId="7116C95D" w14:textId="5E9EC3A6" w:rsidR="00255B63" w:rsidRDefault="008B0AA5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6763B5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331AF6F8" w14:textId="77777777" w:rsidR="001B1E63" w:rsidRDefault="001B1E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711E76C" w14:textId="6DDC2F99" w:rsidR="00255B63" w:rsidRDefault="00255B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1D70E6"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7A8B6003" w14:textId="77777777" w:rsidR="001B1E63" w:rsidRPr="00A40EC2" w:rsidRDefault="001B1E63" w:rsidP="001B1E63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</w:p>
          <w:p w14:paraId="188EFA40" w14:textId="77777777" w:rsidR="00A74DD7" w:rsidRPr="00A40EC2" w:rsidRDefault="00A40EC2" w:rsidP="006763B5">
            <w:pPr>
              <w:spacing w:after="0" w:line="259" w:lineRule="auto"/>
              <w:ind w:left="705"/>
              <w:jc w:val="center"/>
              <w:rPr>
                <w:rFonts w:asciiTheme="minorBidi" w:hAnsiTheme="minorBidi" w:cstheme="minorBidi"/>
                <w:b/>
              </w:rPr>
            </w:pPr>
            <w:r w:rsidRPr="00A40EC2">
              <w:rPr>
                <w:rFonts w:asciiTheme="minorBidi" w:eastAsia="Arial" w:hAnsiTheme="minorBidi" w:cstheme="minorBidi"/>
                <w:b/>
              </w:rPr>
              <w:t xml:space="preserve">0712WTT08 </w:t>
            </w:r>
            <w:r w:rsidRPr="00A40EC2">
              <w:rPr>
                <w:rFonts w:asciiTheme="minorBidi" w:hAnsiTheme="minorBidi" w:cstheme="minorBidi"/>
                <w:b/>
              </w:rPr>
              <w:t xml:space="preserve"> Monitor National &amp; International Policy Rules &amp; Regulations</w:t>
            </w:r>
          </w:p>
          <w:p w14:paraId="59954A44" w14:textId="0EC37310" w:rsidR="00A40EC2" w:rsidRPr="006763B5" w:rsidRDefault="00A40EC2" w:rsidP="006763B5">
            <w:pPr>
              <w:spacing w:after="0" w:line="259" w:lineRule="auto"/>
              <w:ind w:left="705"/>
              <w:jc w:val="center"/>
              <w:rPr>
                <w:rFonts w:ascii="Arial" w:hAnsi="Arial"/>
                <w:b/>
                <w:noProof/>
                <w:sz w:val="24"/>
                <w:szCs w:val="24"/>
              </w:rPr>
            </w:pPr>
            <w:r w:rsidRPr="00A40EC2">
              <w:rPr>
                <w:rFonts w:asciiTheme="minorBidi" w:eastAsia="Arial" w:hAnsiTheme="minorBidi" w:cstheme="minorBidi"/>
                <w:b/>
              </w:rPr>
              <w:t xml:space="preserve">0712WTT09 </w:t>
            </w:r>
            <w:r w:rsidRPr="00A40EC2">
              <w:rPr>
                <w:rFonts w:asciiTheme="minorBidi" w:hAnsiTheme="minorBidi" w:cstheme="minorBidi"/>
                <w:b/>
                <w:szCs w:val="20"/>
              </w:rPr>
              <w:t xml:space="preserve"> Perform Wastewater Treatment</w:t>
            </w:r>
          </w:p>
        </w:tc>
      </w:tr>
      <w:tr w:rsidR="00255B63" w:rsidRPr="001D70E6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Default="00255B63" w:rsidP="00592C08">
            <w:pPr>
              <w:spacing w:before="240" w:after="120" w:line="256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30 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Jun</w:t>
            </w:r>
            <w:r w:rsidR="007657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592C08" w:rsidRPr="001C75F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-to-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 Ju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ly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D51BE98" w14:textId="44E0C4A6" w:rsidR="00255B63" w:rsidRDefault="00592C08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  <w:r w:rsidRPr="00A673D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highlight w:val="yellow"/>
              </w:rPr>
              <w:t xml:space="preserve"> </w:t>
            </w:r>
          </w:p>
          <w:p w14:paraId="175F257D" w14:textId="46A02D8F" w:rsidR="00255B63" w:rsidRPr="001D70E6" w:rsidRDefault="004818C6" w:rsidP="00427CE9">
            <w:pPr>
              <w:spacing w:after="0" w:line="259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</w:t>
            </w:r>
          </w:p>
        </w:tc>
      </w:tr>
      <w:tr w:rsidR="00255B63" w:rsidRPr="001D70E6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0A864E8D" w:rsidR="00255B63" w:rsidRDefault="001956BD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76B0AEA" wp14:editId="54EC5BB0">
                  <wp:extent cx="2085975" cy="2085975"/>
                  <wp:effectExtent l="0" t="0" r="0" b="9525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815B53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62F2586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34993FBE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9DD73DC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6FB2A0DA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0AE7064D" w14:textId="77777777" w:rsidR="00170673" w:rsidRDefault="00170673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44FE417C" w14:textId="77777777" w:rsidR="001D543E" w:rsidRDefault="001D543E" w:rsidP="00AB7481">
      <w:pPr>
        <w:spacing w:after="0"/>
        <w:rPr>
          <w:rFonts w:ascii="Arial" w:hAnsi="Arial"/>
          <w:b/>
          <w:bCs/>
          <w:sz w:val="32"/>
        </w:rPr>
      </w:pPr>
    </w:p>
    <w:p w14:paraId="7D915FB4" w14:textId="77777777" w:rsidR="009F68F5" w:rsidRDefault="009F68F5" w:rsidP="00AB7481">
      <w:pPr>
        <w:spacing w:after="0"/>
        <w:rPr>
          <w:rFonts w:ascii="Arial" w:hAnsi="Arial"/>
          <w:b/>
          <w:bCs/>
          <w:sz w:val="32"/>
        </w:rPr>
      </w:pPr>
    </w:p>
    <w:p w14:paraId="4D1167C3" w14:textId="77777777" w:rsidR="009F68F5" w:rsidRDefault="009F68F5" w:rsidP="00AB7481">
      <w:pPr>
        <w:spacing w:after="0"/>
        <w:rPr>
          <w:rFonts w:ascii="Arial" w:hAnsi="Arial"/>
          <w:b/>
          <w:bCs/>
          <w:sz w:val="32"/>
        </w:rPr>
      </w:pPr>
    </w:p>
    <w:p w14:paraId="323BC21A" w14:textId="1503D195" w:rsidR="004D18BE" w:rsidRPr="001D70E6" w:rsidRDefault="00AB7481" w:rsidP="00B065F9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86F83" w:rsidRPr="001D70E6" w14:paraId="48A661D1" w14:textId="77777777" w:rsidTr="001D543E">
        <w:trPr>
          <w:trHeight w:val="557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9921B63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 w:themeFill="background1"/>
          </w:tcPr>
          <w:p w14:paraId="35318ACB" w14:textId="3FB7C9C7" w:rsidR="00D86F83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National Vocationa</w:t>
            </w:r>
            <w:r w:rsidR="009F68F5">
              <w:rPr>
                <w:rFonts w:ascii="Arial" w:hAnsi="Arial"/>
                <w:b/>
                <w:bCs/>
              </w:rPr>
              <w:t>l Certificate Le</w:t>
            </w:r>
            <w:r w:rsidR="00B415A8">
              <w:rPr>
                <w:rFonts w:ascii="Arial" w:hAnsi="Arial"/>
                <w:b/>
                <w:bCs/>
              </w:rPr>
              <w:t>vel</w:t>
            </w:r>
            <w:r w:rsidR="006763B5">
              <w:rPr>
                <w:rFonts w:ascii="Arial" w:hAnsi="Arial"/>
                <w:b/>
                <w:bCs/>
              </w:rPr>
              <w:t xml:space="preserve"> in Water Treatment Technician L-4</w:t>
            </w:r>
          </w:p>
        </w:tc>
      </w:tr>
      <w:tr w:rsidR="00D86F83" w:rsidRPr="001D70E6" w14:paraId="2D0851EB" w14:textId="77777777" w:rsidTr="001D543E">
        <w:trPr>
          <w:trHeight w:val="58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2036120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 w:themeFill="background1"/>
          </w:tcPr>
          <w:p w14:paraId="1F17D9A8" w14:textId="77777777" w:rsidR="00A40EC2" w:rsidRPr="00A40EC2" w:rsidRDefault="00A40EC2" w:rsidP="00A40EC2">
            <w:pPr>
              <w:spacing w:after="0" w:line="259" w:lineRule="auto"/>
              <w:rPr>
                <w:rFonts w:asciiTheme="minorBidi" w:hAnsiTheme="minorBidi" w:cstheme="minorBidi"/>
                <w:b/>
              </w:rPr>
            </w:pPr>
            <w:r w:rsidRPr="00A40EC2">
              <w:rPr>
                <w:rFonts w:asciiTheme="minorBidi" w:eastAsia="Arial" w:hAnsiTheme="minorBidi" w:cstheme="minorBidi"/>
                <w:b/>
              </w:rPr>
              <w:t xml:space="preserve">0712WTT08 </w:t>
            </w:r>
            <w:r w:rsidRPr="00A40EC2">
              <w:rPr>
                <w:rFonts w:asciiTheme="minorBidi" w:hAnsiTheme="minorBidi" w:cstheme="minorBidi"/>
                <w:b/>
              </w:rPr>
              <w:t xml:space="preserve"> Monitor National &amp; International Policy Rules &amp; Regulations</w:t>
            </w:r>
          </w:p>
          <w:p w14:paraId="46B1C611" w14:textId="7105D56C" w:rsidR="00D86F83" w:rsidRPr="001D70E6" w:rsidRDefault="00A40EC2" w:rsidP="00A40E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A40EC2">
              <w:rPr>
                <w:rFonts w:asciiTheme="minorBidi" w:eastAsia="Arial" w:hAnsiTheme="minorBidi" w:cstheme="minorBidi"/>
                <w:b/>
              </w:rPr>
              <w:t xml:space="preserve">0712WTT09 </w:t>
            </w:r>
            <w:r w:rsidRPr="00A40EC2">
              <w:rPr>
                <w:rFonts w:asciiTheme="minorBidi" w:hAnsiTheme="minorBidi" w:cstheme="minorBidi"/>
                <w:b/>
                <w:szCs w:val="20"/>
              </w:rPr>
              <w:t xml:space="preserve"> Perform Wastewater Treatment</w:t>
            </w:r>
          </w:p>
        </w:tc>
      </w:tr>
      <w:tr w:rsidR="005551AD" w:rsidRPr="001D70E6" w14:paraId="4BED3A00" w14:textId="77777777" w:rsidTr="001D543E">
        <w:trPr>
          <w:trHeight w:val="39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33B72BF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0AADE314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1D70E6" w14:paraId="4E65D89A" w14:textId="77777777" w:rsidTr="001D543E">
        <w:trPr>
          <w:trHeight w:val="125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66D6F3A1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5F4D5B5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</w:t>
            </w:r>
            <w:r w:rsidR="00102FED" w:rsidRPr="001D70E6">
              <w:rPr>
                <w:rFonts w:ascii="Arial" w:eastAsia="Times New Roman" w:hAnsi="Arial"/>
              </w:rPr>
              <w:t>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="00102FED" w:rsidRPr="001D70E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Pr="001D70E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1D543E">
        <w:trPr>
          <w:trHeight w:val="150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0CE4A07F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70E6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1D70E6">
              <w:rPr>
                <w:rFonts w:ascii="Arial" w:eastAsia="Times New Roman" w:hAnsi="Arial"/>
                <w:b/>
              </w:rPr>
              <w:t>standard,</w:t>
            </w:r>
            <w:r w:rsidRPr="001D70E6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430D37" w:rsidRPr="001D543E">
              <w:rPr>
                <w:rFonts w:ascii="Arial" w:eastAsia="Times New Roman" w:hAnsi="Arial"/>
                <w:b/>
              </w:rPr>
              <w:t>0</w:t>
            </w:r>
            <w:r w:rsidR="00430D37">
              <w:rPr>
                <w:rFonts w:ascii="Arial" w:eastAsia="Times New Roman" w:hAnsi="Arial"/>
                <w:b/>
              </w:rPr>
              <w:t>4</w:t>
            </w:r>
            <w:r w:rsidRPr="001D70E6">
              <w:rPr>
                <w:rFonts w:ascii="Arial" w:eastAsia="Times New Roman" w:hAnsi="Arial"/>
                <w:b/>
              </w:rPr>
              <w:t xml:space="preserve"> Hrs.</w:t>
            </w:r>
            <w:r w:rsidRPr="001D70E6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1D70E6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4713F5D5" w14:textId="1E9A5091" w:rsidR="006763B5" w:rsidRPr="006763B5" w:rsidRDefault="00A40EC2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 xml:space="preserve">Monitor </w:t>
            </w:r>
            <w:r>
              <w:rPr>
                <w:rFonts w:asciiTheme="minorBidi" w:hAnsiTheme="minorBidi" w:cstheme="minorBidi"/>
                <w:color w:val="000000"/>
              </w:rPr>
              <w:t>NEQS</w:t>
            </w:r>
            <w:r w:rsidRPr="006B122A">
              <w:rPr>
                <w:rFonts w:asciiTheme="minorBidi" w:hAnsiTheme="minorBidi" w:cstheme="minorBidi"/>
                <w:color w:val="000000"/>
              </w:rPr>
              <w:t xml:space="preserve"> for wastewater parameters</w:t>
            </w:r>
          </w:p>
          <w:p w14:paraId="73D012E2" w14:textId="0E33102A" w:rsidR="009F68F5" w:rsidRDefault="00A40EC2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Monitor regulatory &amp; monitoring authority</w:t>
            </w:r>
          </w:p>
          <w:p w14:paraId="27F55830" w14:textId="4AA0D14B" w:rsidR="00EE743B" w:rsidRDefault="00A40EC2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Monitor zero discharge of hazardous chemicals policy</w:t>
            </w:r>
            <w:r w:rsidRPr="001D543E">
              <w:rPr>
                <w:rFonts w:ascii="Arial" w:hAnsi="Arial"/>
              </w:rPr>
              <w:t xml:space="preserve"> </w:t>
            </w:r>
            <w:r w:rsidR="00EE743B" w:rsidRPr="001D543E">
              <w:rPr>
                <w:rFonts w:ascii="Arial" w:hAnsi="Arial"/>
              </w:rPr>
              <w:t xml:space="preserve"> </w:t>
            </w:r>
          </w:p>
          <w:p w14:paraId="0F19BE5F" w14:textId="34992701" w:rsidR="00430D37" w:rsidRPr="00A40EC2" w:rsidRDefault="00A40EC2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Perform aerobic wastewater treatment</w:t>
            </w:r>
          </w:p>
          <w:p w14:paraId="27E85009" w14:textId="165334A6" w:rsidR="00A40EC2" w:rsidRPr="00A40EC2" w:rsidRDefault="00A40EC2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Perform anaerobic wastewater treatment</w:t>
            </w:r>
          </w:p>
          <w:p w14:paraId="75C6F403" w14:textId="6C8BFE57" w:rsidR="00A40EC2" w:rsidRPr="00A40EC2" w:rsidRDefault="00A40EC2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Perform decentralized wastewater treatment</w:t>
            </w:r>
          </w:p>
          <w:p w14:paraId="3038A832" w14:textId="0899645A" w:rsidR="00A40EC2" w:rsidRPr="00A40EC2" w:rsidRDefault="00A40EC2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Perform wetland treatment</w:t>
            </w:r>
          </w:p>
          <w:p w14:paraId="404A0F75" w14:textId="743FC1DC" w:rsidR="00A40EC2" w:rsidRPr="00A40EC2" w:rsidRDefault="00A40EC2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Perform bioremediation</w:t>
            </w:r>
          </w:p>
          <w:p w14:paraId="35ADC435" w14:textId="664CE46B" w:rsidR="00A40EC2" w:rsidRPr="001D543E" w:rsidRDefault="00A40EC2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2D69BC">
              <w:rPr>
                <w:rFonts w:asciiTheme="minorBidi" w:hAnsiTheme="minorBidi" w:cstheme="minorBidi"/>
                <w:color w:val="000000" w:themeColor="text1"/>
              </w:rPr>
              <w:t>Perform chemical treatment</w:t>
            </w:r>
          </w:p>
          <w:p w14:paraId="2F15E176" w14:textId="77777777" w:rsidR="00792A64" w:rsidRPr="001D543E" w:rsidRDefault="00792A64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38D8D324" w14:textId="26CCF383" w:rsidR="00430D37" w:rsidRPr="001D543E" w:rsidRDefault="00863B31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Activity</w:t>
            </w:r>
            <w:r w:rsidR="00430D37" w:rsidRPr="001D543E">
              <w:rPr>
                <w:rFonts w:ascii="Arial" w:eastAsia="Times New Roman" w:hAnsi="Arial"/>
                <w:b/>
                <w:bCs/>
              </w:rPr>
              <w:t xml:space="preserve"> 1</w:t>
            </w:r>
            <w:r w:rsidRPr="001D543E">
              <w:rPr>
                <w:rFonts w:ascii="Arial" w:eastAsia="Times New Roman" w:hAnsi="Arial"/>
                <w:b/>
                <w:bCs/>
              </w:rPr>
              <w:t>:</w:t>
            </w:r>
            <w:r w:rsidR="00A40EC2">
              <w:rPr>
                <w:rFonts w:ascii="Arial" w:eastAsia="Times New Roman" w:hAnsi="Arial"/>
              </w:rPr>
              <w:t>Monitor national and international policies and regulations</w:t>
            </w:r>
          </w:p>
          <w:p w14:paraId="75774986" w14:textId="6BACF124" w:rsidR="00233E40" w:rsidRPr="001D70E6" w:rsidRDefault="00430D37" w:rsidP="001104F0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="001104F0">
              <w:t xml:space="preserve"> Carry Out Basic Wastewater Treatment Process</w:t>
            </w:r>
          </w:p>
        </w:tc>
      </w:tr>
      <w:tr w:rsidR="00D3033E" w:rsidRPr="001D70E6" w14:paraId="4D343C0C" w14:textId="77777777" w:rsidTr="001D543E">
        <w:trPr>
          <w:trHeight w:val="60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2203017D" w14:textId="7128D07C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430D37" w:rsidRPr="00430D37">
              <w:rPr>
                <w:rFonts w:ascii="Arial" w:eastAsia="Times New Roman" w:hAnsi="Arial"/>
                <w:b/>
                <w:bCs/>
              </w:rPr>
              <w:t>0</w:t>
            </w:r>
            <w:r w:rsidR="00430D37">
              <w:rPr>
                <w:rFonts w:ascii="Arial" w:eastAsia="Times New Roman" w:hAnsi="Arial"/>
                <w:b/>
                <w:bCs/>
              </w:rPr>
              <w:t>4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543E" w14:paraId="5933FF61" w14:textId="77777777" w:rsidTr="001D543E">
        <w:trPr>
          <w:trHeight w:val="1019"/>
        </w:trPr>
        <w:tc>
          <w:tcPr>
            <w:tcW w:w="1615" w:type="dxa"/>
            <w:shd w:val="clear" w:color="auto" w:fill="FFFFFF" w:themeFill="background1"/>
          </w:tcPr>
          <w:p w14:paraId="67F077E4" w14:textId="77777777" w:rsidR="00D3033E" w:rsidRPr="001D543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0F345660" w14:textId="3D3E3233" w:rsidR="00222CA7" w:rsidRPr="001D543E" w:rsidRDefault="00DA7E5A" w:rsidP="00DA7E5A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                Activity 1</w:t>
            </w:r>
          </w:p>
          <w:p w14:paraId="6881D3F3" w14:textId="1A455E25" w:rsidR="001104F0" w:rsidRPr="001104F0" w:rsidRDefault="001104F0" w:rsidP="001104F0">
            <w:pPr>
              <w:pStyle w:val="NormalWeb"/>
              <w:numPr>
                <w:ilvl w:val="0"/>
                <w:numId w:val="49"/>
              </w:numPr>
              <w:rPr>
                <w:rFonts w:ascii="Arial" w:hAnsi="Arial" w:cs="Arial"/>
                <w:sz w:val="22"/>
                <w:szCs w:val="22"/>
              </w:rPr>
            </w:pPr>
            <w:r w:rsidRPr="001104F0">
              <w:rPr>
                <w:rFonts w:ascii="Arial" w:hAnsi="Arial" w:cs="Arial"/>
                <w:sz w:val="22"/>
                <w:szCs w:val="22"/>
              </w:rPr>
              <w:t xml:space="preserve">Identifies relevant </w:t>
            </w:r>
            <w:r w:rsidRPr="001104F0">
              <w:rPr>
                <w:rStyle w:val="Strong"/>
                <w:rFonts w:ascii="Arial" w:hAnsi="Arial" w:cs="Arial"/>
                <w:sz w:val="22"/>
                <w:szCs w:val="22"/>
              </w:rPr>
              <w:t>national policies, acts, or rules</w:t>
            </w:r>
            <w:r w:rsidRPr="001104F0">
              <w:rPr>
                <w:rFonts w:ascii="Arial" w:hAnsi="Arial" w:cs="Arial"/>
                <w:sz w:val="22"/>
                <w:szCs w:val="22"/>
              </w:rPr>
              <w:t xml:space="preserve"> applicable to the sector.</w:t>
            </w:r>
          </w:p>
          <w:p w14:paraId="57ACED70" w14:textId="723970AE" w:rsidR="001104F0" w:rsidRPr="001104F0" w:rsidRDefault="001104F0" w:rsidP="001104F0">
            <w:pPr>
              <w:pStyle w:val="NormalWeb"/>
              <w:numPr>
                <w:ilvl w:val="0"/>
                <w:numId w:val="49"/>
              </w:numPr>
              <w:rPr>
                <w:rFonts w:ascii="Arial" w:hAnsi="Arial" w:cs="Arial"/>
                <w:sz w:val="22"/>
                <w:szCs w:val="22"/>
              </w:rPr>
            </w:pPr>
            <w:r w:rsidRPr="001104F0">
              <w:rPr>
                <w:rFonts w:ascii="Arial" w:hAnsi="Arial" w:cs="Arial"/>
                <w:sz w:val="22"/>
                <w:szCs w:val="22"/>
              </w:rPr>
              <w:t xml:space="preserve">Identifies relevant </w:t>
            </w:r>
            <w:r w:rsidRPr="001104F0">
              <w:rPr>
                <w:rStyle w:val="Strong"/>
                <w:rFonts w:ascii="Arial" w:hAnsi="Arial" w:cs="Arial"/>
                <w:sz w:val="22"/>
                <w:szCs w:val="22"/>
              </w:rPr>
              <w:t>international conventions, standards, or guidelines</w:t>
            </w:r>
            <w:r w:rsidRPr="001104F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01DCB90" w14:textId="20A4A8BE" w:rsidR="001104F0" w:rsidRPr="001104F0" w:rsidRDefault="001104F0" w:rsidP="001104F0">
            <w:pPr>
              <w:pStyle w:val="NormalWeb"/>
              <w:numPr>
                <w:ilvl w:val="0"/>
                <w:numId w:val="49"/>
              </w:numPr>
              <w:rPr>
                <w:rFonts w:ascii="Arial" w:hAnsi="Arial" w:cs="Arial"/>
                <w:sz w:val="22"/>
                <w:szCs w:val="22"/>
              </w:rPr>
            </w:pPr>
            <w:r w:rsidRPr="001104F0">
              <w:rPr>
                <w:rFonts w:ascii="Arial" w:hAnsi="Arial" w:cs="Arial"/>
                <w:sz w:val="22"/>
                <w:szCs w:val="22"/>
              </w:rPr>
              <w:t xml:space="preserve">Differentiates between </w:t>
            </w:r>
            <w:r w:rsidRPr="001104F0">
              <w:rPr>
                <w:rStyle w:val="Strong"/>
                <w:rFonts w:ascii="Arial" w:hAnsi="Arial" w:cs="Arial"/>
                <w:sz w:val="22"/>
                <w:szCs w:val="22"/>
              </w:rPr>
              <w:t>national and international regulatory frameworks</w:t>
            </w:r>
            <w:r w:rsidRPr="001104F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40390F0" w14:textId="3217200A" w:rsidR="00A673D4" w:rsidRPr="001D543E" w:rsidRDefault="001104F0" w:rsidP="001104F0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</w:t>
            </w:r>
            <w:r w:rsidR="00D06BC2" w:rsidRPr="001D543E">
              <w:rPr>
                <w:rFonts w:ascii="Arial" w:eastAsia="Times New Roman" w:hAnsi="Arial"/>
                <w:b/>
              </w:rPr>
              <w:t xml:space="preserve"> </w:t>
            </w:r>
            <w:r w:rsidR="00DA7E5A" w:rsidRPr="001D543E">
              <w:rPr>
                <w:rFonts w:ascii="Arial" w:eastAsia="Times New Roman" w:hAnsi="Arial"/>
                <w:b/>
              </w:rPr>
              <w:t xml:space="preserve">                Activity 2</w:t>
            </w:r>
          </w:p>
          <w:p w14:paraId="188BA0E1" w14:textId="77777777" w:rsidR="001104F0" w:rsidRDefault="001104F0" w:rsidP="00D06BC2">
            <w:pPr>
              <w:pStyle w:val="ListParagraph"/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Theme="minorBidi" w:eastAsia="Times New Roman" w:hAnsiTheme="minorBidi" w:cstheme="minorBidi"/>
              </w:rPr>
            </w:pPr>
            <w:r>
              <w:t xml:space="preserve">Identifies different </w:t>
            </w:r>
            <w:r>
              <w:rPr>
                <w:rStyle w:val="Strong"/>
              </w:rPr>
              <w:t>stages of wastewater treatment</w:t>
            </w:r>
            <w:r>
              <w:t xml:space="preserve"> (preliminary, primary, secondary).</w:t>
            </w:r>
            <w:r w:rsidRPr="00D06BC2">
              <w:rPr>
                <w:rFonts w:asciiTheme="minorBidi" w:eastAsia="Times New Roman" w:hAnsiTheme="minorBidi" w:cstheme="minorBidi"/>
              </w:rPr>
              <w:t xml:space="preserve"> </w:t>
            </w:r>
          </w:p>
          <w:p w14:paraId="71CD5525" w14:textId="77777777" w:rsidR="001104F0" w:rsidRDefault="001104F0" w:rsidP="00D06BC2">
            <w:pPr>
              <w:pStyle w:val="ListParagraph"/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Theme="minorBidi" w:eastAsia="Times New Roman" w:hAnsiTheme="minorBidi" w:cstheme="minorBidi"/>
              </w:rPr>
            </w:pPr>
            <w:r>
              <w:t xml:space="preserve">Performs </w:t>
            </w:r>
            <w:r>
              <w:rPr>
                <w:rStyle w:val="Strong"/>
              </w:rPr>
              <w:t>screening and grit removal</w:t>
            </w:r>
            <w:r>
              <w:t xml:space="preserve"> correctly.</w:t>
            </w:r>
            <w:r w:rsidRPr="00D06BC2">
              <w:rPr>
                <w:rFonts w:asciiTheme="minorBidi" w:eastAsia="Times New Roman" w:hAnsiTheme="minorBidi" w:cstheme="minorBidi"/>
              </w:rPr>
              <w:t xml:space="preserve"> </w:t>
            </w:r>
          </w:p>
          <w:p w14:paraId="1AA9E89B" w14:textId="77777777" w:rsidR="001104F0" w:rsidRDefault="001104F0" w:rsidP="00D06BC2">
            <w:pPr>
              <w:pStyle w:val="ListParagraph"/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Theme="minorBidi" w:eastAsia="Times New Roman" w:hAnsiTheme="minorBidi" w:cstheme="minorBidi"/>
              </w:rPr>
            </w:pPr>
            <w:r>
              <w:t xml:space="preserve">Performs </w:t>
            </w:r>
            <w:r>
              <w:rPr>
                <w:rStyle w:val="Strong"/>
              </w:rPr>
              <w:t>biological treatment</w:t>
            </w:r>
            <w:r>
              <w:t xml:space="preserve"> (e.g., aeration or activated sludge simulation).</w:t>
            </w:r>
            <w:r w:rsidRPr="00D06BC2">
              <w:rPr>
                <w:rFonts w:asciiTheme="minorBidi" w:eastAsia="Times New Roman" w:hAnsiTheme="minorBidi" w:cstheme="minorBidi"/>
              </w:rPr>
              <w:t xml:space="preserve"> </w:t>
            </w:r>
          </w:p>
          <w:p w14:paraId="35C81E02" w14:textId="7B17BF42" w:rsidR="00DA7E5A" w:rsidRPr="001D543E" w:rsidRDefault="001104F0" w:rsidP="001104F0">
            <w:pPr>
              <w:pStyle w:val="ListParagraph"/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="Arial" w:eastAsia="Times New Roman" w:hAnsi="Arial"/>
                <w:b/>
              </w:rPr>
            </w:pPr>
            <w:r>
              <w:t>Monitors basic parameters (color, odor, turbidity).</w:t>
            </w:r>
          </w:p>
        </w:tc>
      </w:tr>
    </w:tbl>
    <w:p w14:paraId="3AD8FF1C" w14:textId="77777777" w:rsidR="00A673D4" w:rsidRPr="001D543E" w:rsidRDefault="00A673D4" w:rsidP="00A673D4">
      <w:pPr>
        <w:spacing w:after="0"/>
        <w:rPr>
          <w:rFonts w:ascii="Arial" w:hAnsi="Arial"/>
          <w:b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1D543E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210E9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Assessment Task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61158A47" w14:textId="77777777" w:rsidR="001104F0" w:rsidRPr="006763B5" w:rsidRDefault="001104F0" w:rsidP="001104F0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 xml:space="preserve">Monitor </w:t>
            </w:r>
            <w:r>
              <w:rPr>
                <w:rFonts w:asciiTheme="minorBidi" w:hAnsiTheme="minorBidi" w:cstheme="minorBidi"/>
                <w:color w:val="000000"/>
              </w:rPr>
              <w:t>NEQS</w:t>
            </w:r>
            <w:r w:rsidRPr="006B122A">
              <w:rPr>
                <w:rFonts w:asciiTheme="minorBidi" w:hAnsiTheme="minorBidi" w:cstheme="minorBidi"/>
                <w:color w:val="000000"/>
              </w:rPr>
              <w:t xml:space="preserve"> for wastewater parameters</w:t>
            </w:r>
          </w:p>
          <w:p w14:paraId="1266B8A9" w14:textId="77777777" w:rsidR="001104F0" w:rsidRDefault="001104F0" w:rsidP="001104F0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Monitor regulatory &amp; monitoring authority</w:t>
            </w:r>
          </w:p>
          <w:p w14:paraId="09C6F055" w14:textId="77777777" w:rsidR="001104F0" w:rsidRDefault="001104F0" w:rsidP="001104F0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Monitor zero discharge of hazardous chemicals policy</w:t>
            </w:r>
            <w:r w:rsidRPr="001D543E">
              <w:rPr>
                <w:rFonts w:ascii="Arial" w:hAnsi="Arial"/>
              </w:rPr>
              <w:t xml:space="preserve">  </w:t>
            </w:r>
          </w:p>
          <w:p w14:paraId="2FFEA48D" w14:textId="77777777" w:rsidR="001104F0" w:rsidRPr="00A40EC2" w:rsidRDefault="001104F0" w:rsidP="001104F0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Perform aerobic wastewater treatment</w:t>
            </w:r>
          </w:p>
          <w:p w14:paraId="56FB8D7D" w14:textId="77777777" w:rsidR="001104F0" w:rsidRPr="00A40EC2" w:rsidRDefault="001104F0" w:rsidP="001104F0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Perform anaerobic wastewater treatment</w:t>
            </w:r>
          </w:p>
          <w:p w14:paraId="0B6FCD34" w14:textId="77777777" w:rsidR="001104F0" w:rsidRPr="00A40EC2" w:rsidRDefault="001104F0" w:rsidP="001104F0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Perform decentralized wastewater treatment</w:t>
            </w:r>
          </w:p>
          <w:p w14:paraId="5B2000BB" w14:textId="77777777" w:rsidR="001104F0" w:rsidRPr="00A40EC2" w:rsidRDefault="001104F0" w:rsidP="001104F0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Perform wetland treatment</w:t>
            </w:r>
          </w:p>
          <w:p w14:paraId="75C8F2A7" w14:textId="77777777" w:rsidR="001104F0" w:rsidRPr="00A40EC2" w:rsidRDefault="001104F0" w:rsidP="001104F0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Perform bioremediation</w:t>
            </w:r>
          </w:p>
          <w:p w14:paraId="3911E003" w14:textId="77777777" w:rsidR="001104F0" w:rsidRPr="001D543E" w:rsidRDefault="001104F0" w:rsidP="001104F0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2D69BC">
              <w:rPr>
                <w:rFonts w:asciiTheme="minorBidi" w:hAnsiTheme="minorBidi" w:cstheme="minorBidi"/>
                <w:color w:val="000000" w:themeColor="text1"/>
              </w:rPr>
              <w:t>Perform chemical treatment</w:t>
            </w:r>
          </w:p>
          <w:p w14:paraId="525417E5" w14:textId="1684C3E2" w:rsidR="00CC2AEC" w:rsidRPr="00DA7E5A" w:rsidRDefault="00DA7E5A" w:rsidP="00DA7E5A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  <w:b/>
                <w:bCs/>
              </w:rPr>
              <w:t>Activity 1</w:t>
            </w:r>
            <w:r w:rsidRPr="00DA7E5A">
              <w:rPr>
                <w:rFonts w:ascii="Arial" w:hAnsi="Arial"/>
              </w:rPr>
              <w:t>:</w:t>
            </w:r>
            <w:r w:rsidR="00786E19">
              <w:rPr>
                <w:rFonts w:ascii="Arial" w:eastAsia="Times New Roman" w:hAnsi="Arial"/>
              </w:rPr>
              <w:t xml:space="preserve"> </w:t>
            </w:r>
            <w:r w:rsidR="001104F0">
              <w:rPr>
                <w:rFonts w:ascii="Arial" w:eastAsia="Times New Roman" w:hAnsi="Arial"/>
              </w:rPr>
              <w:t>Monitor national and international policies and regulations</w:t>
            </w:r>
            <w:r w:rsidR="001104F0">
              <w:rPr>
                <w:rFonts w:ascii="Arial" w:hAnsi="Arial"/>
                <w:b/>
                <w:bCs/>
              </w:rPr>
              <w:t xml:space="preserve"> </w:t>
            </w:r>
            <w:r w:rsidR="00CC2AEC">
              <w:rPr>
                <w:rFonts w:ascii="Arial" w:hAnsi="Arial"/>
                <w:b/>
                <w:bCs/>
              </w:rPr>
              <w:t>OR</w:t>
            </w:r>
          </w:p>
          <w:p w14:paraId="48ECD722" w14:textId="715C4FD1" w:rsidR="00A673D4" w:rsidRDefault="00DA7E5A" w:rsidP="00DA7E5A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  <w:b/>
                <w:bCs/>
              </w:rPr>
              <w:t>Activity 2</w:t>
            </w:r>
            <w:r w:rsidRPr="00DA7E5A">
              <w:rPr>
                <w:rFonts w:ascii="Arial" w:hAnsi="Arial"/>
              </w:rPr>
              <w:t xml:space="preserve">: </w:t>
            </w:r>
            <w:r w:rsidR="001104F0">
              <w:t>Carry Out Basic Wastewater Treatment Process</w:t>
            </w:r>
          </w:p>
          <w:p w14:paraId="1FEC0733" w14:textId="77777777" w:rsidR="00BD76A8" w:rsidRPr="001D70E6" w:rsidRDefault="00BD76A8" w:rsidP="00DA7E5A">
            <w:pPr>
              <w:pStyle w:val="ListParagraph"/>
              <w:spacing w:after="0" w:line="240" w:lineRule="auto"/>
              <w:ind w:left="0"/>
              <w:rPr>
                <w:rFonts w:ascii="Arial" w:hAnsi="Arial"/>
              </w:rPr>
            </w:pP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D92745" w:rsidRPr="001D70E6" w14:paraId="5892DAF8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0FFF240" w14:textId="2863D4D3" w:rsidR="00D92745" w:rsidRPr="001D543E" w:rsidRDefault="00D92745" w:rsidP="00D9274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t xml:space="preserve">      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1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5FD4523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5218EC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1104F0" w:rsidRPr="001D70E6" w14:paraId="1D5A148D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52F81EE" w14:textId="1BE04029" w:rsidR="001104F0" w:rsidRPr="001D543E" w:rsidRDefault="001104F0" w:rsidP="001104F0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86771C">
              <w:rPr>
                <w:rFonts w:ascii="Arial" w:hAnsi="Arial"/>
              </w:rPr>
              <w:t xml:space="preserve">Identifies relevant </w:t>
            </w:r>
            <w:r w:rsidRPr="0086771C">
              <w:rPr>
                <w:rStyle w:val="Strong"/>
                <w:rFonts w:ascii="Arial" w:hAnsi="Arial"/>
              </w:rPr>
              <w:t>national policies, acts, or rules</w:t>
            </w:r>
            <w:r w:rsidRPr="0086771C">
              <w:rPr>
                <w:rFonts w:ascii="Arial" w:hAnsi="Arial"/>
              </w:rPr>
              <w:t xml:space="preserve"> applicable to the sector.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A987D40" w14:textId="31F81CD1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08E935E" wp14:editId="7DBC0AD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9E864A" id="Rounded Rectangle 12" o:spid="_x0000_s1026" style="position:absolute;margin-left:7.55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09C869" w14:textId="00AEFCB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18B84741" wp14:editId="4F5B67E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AB3D8E" id="Rounded Rectangle 11" o:spid="_x0000_s1026" style="position:absolute;margin-left:9.3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nIe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104F0" w:rsidRPr="001D70E6" w14:paraId="72001273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3D325BD" w14:textId="70473B51" w:rsidR="001104F0" w:rsidRPr="001D543E" w:rsidRDefault="001104F0" w:rsidP="001104F0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86771C">
              <w:rPr>
                <w:rFonts w:ascii="Arial" w:hAnsi="Arial"/>
              </w:rPr>
              <w:t xml:space="preserve">Identifies relevant </w:t>
            </w:r>
            <w:r w:rsidRPr="0086771C">
              <w:rPr>
                <w:rStyle w:val="Strong"/>
                <w:rFonts w:ascii="Arial" w:hAnsi="Arial"/>
              </w:rPr>
              <w:t>international conventions, standards, or guidelines</w:t>
            </w:r>
            <w:r w:rsidRPr="0086771C">
              <w:rPr>
                <w:rFonts w:ascii="Arial" w:hAnsi="Arial"/>
              </w:rPr>
              <w:t>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5B8632" w14:textId="0CC0DB05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709254BD" wp14:editId="4C12EA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0A447A" id="Rounded Rectangle 10" o:spid="_x0000_s1026" style="position:absolute;margin-left:8.5pt;margin-top:5pt;width:28.45pt;height:12.8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+R6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381165" w14:textId="6DB0A816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8C9C57B" wp14:editId="4825D0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590A5F" id="Rounded Rectangle 9" o:spid="_x0000_s1026" style="position:absolute;margin-left:9.5pt;margin-top:4.95pt;width:28.5pt;height:12.9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LPyynL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104F0" w:rsidRPr="001D70E6" w14:paraId="5B35A502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D0BFEA" w14:textId="71C13E8F" w:rsidR="001104F0" w:rsidRPr="001D543E" w:rsidRDefault="001104F0" w:rsidP="001104F0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86771C">
              <w:rPr>
                <w:rFonts w:ascii="Arial" w:hAnsi="Arial"/>
              </w:rPr>
              <w:t xml:space="preserve">Differentiates between </w:t>
            </w:r>
            <w:r w:rsidRPr="0086771C">
              <w:rPr>
                <w:rStyle w:val="Strong"/>
                <w:rFonts w:ascii="Arial" w:hAnsi="Arial"/>
              </w:rPr>
              <w:t>national and international regulatory frameworks</w:t>
            </w:r>
            <w:r w:rsidRPr="0086771C">
              <w:rPr>
                <w:rFonts w:ascii="Arial" w:hAnsi="Arial"/>
              </w:rPr>
              <w:t>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E5F2A7A" w14:textId="4D3DA461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2FA9CC09" wp14:editId="5ABAD9A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444881" id="Rounded Rectangle 8" o:spid="_x0000_s1026" style="position:absolute;margin-left:8.8pt;margin-top:3.4pt;width:28.5pt;height:12.9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CsbbJ0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3ED8C8B" w14:textId="4DA02715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200552A2" wp14:editId="1EDE34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46436D" id="Rounded Rectangle 7" o:spid="_x0000_s1026" style="position:absolute;margin-left:9.5pt;margin-top:3.4pt;width:28.5pt;height:12.9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7E5A" w:rsidRPr="001D70E6" w14:paraId="75F6191C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67650332" w14:textId="7597C99B" w:rsidR="00DA7E5A" w:rsidRPr="001D543E" w:rsidRDefault="00D92745" w:rsidP="00D92745">
            <w:pPr>
              <w:spacing w:after="0" w:line="240" w:lineRule="auto"/>
              <w:ind w:left="345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t xml:space="preserve">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2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9389046" w14:textId="4CAF6413" w:rsidR="00DA7E5A" w:rsidRDefault="00DA7E5A" w:rsidP="00A673D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F9F05D7" wp14:editId="45BD5F10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48895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oundrect w14:anchorId="1508B200" id="Rounded Rectangle 13" o:spid="_x0000_s1026" style="position:absolute;margin-left:10.35pt;margin-top:3.85pt;width:28.5pt;height:12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5t7mU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7A03919C" w14:textId="08D3BDB0" w:rsidR="00DA7E5A" w:rsidRDefault="00DA7E5A" w:rsidP="00A673D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E20C7BA" wp14:editId="0867AB0D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oundrect w14:anchorId="1FD341A8" id="Rounded Rectangle 14" o:spid="_x0000_s1026" style="position:absolute;margin-left:9.75pt;margin-top:3.35pt;width:28.5pt;height:12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1Mk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104F0" w:rsidRPr="001D70E6" w14:paraId="0DFEEDF5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D9E8DF5" w14:textId="3FFC49E2" w:rsidR="001104F0" w:rsidRPr="001D543E" w:rsidRDefault="001104F0" w:rsidP="001104F0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B47B7B">
              <w:t xml:space="preserve">Identifies different </w:t>
            </w:r>
            <w:r w:rsidRPr="00B47B7B">
              <w:rPr>
                <w:rStyle w:val="Strong"/>
              </w:rPr>
              <w:t>stages of wastewater treatment</w:t>
            </w:r>
            <w:r w:rsidRPr="00B47B7B">
              <w:t xml:space="preserve"> (preliminary, primary, secondary).</w:t>
            </w:r>
            <w:r w:rsidRPr="00B47B7B">
              <w:rPr>
                <w:rFonts w:asciiTheme="minorBidi" w:eastAsia="Times New Roman" w:hAnsiTheme="minorBidi" w:cstheme="minorBidi"/>
              </w:rPr>
              <w:t xml:space="preserve"> 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B8F2AD" w14:textId="79413396" w:rsidR="001104F0" w:rsidRDefault="001104F0" w:rsidP="001104F0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5565084A" wp14:editId="356DC6FB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EEC1BC" id="Rounded Rectangle 15" o:spid="_x0000_s1026" style="position:absolute;margin-left:8.2pt;margin-top:3.15pt;width:28.5pt;height:12.9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42CEA9" w14:textId="1A6891E2" w:rsidR="001104F0" w:rsidRDefault="001104F0" w:rsidP="001104F0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8B14FD0" wp14:editId="60D11D5A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B97856" id="Rounded Rectangle 16" o:spid="_x0000_s1026" style="position:absolute;margin-left:9.75pt;margin-top:2.9pt;width:28.5pt;height:12.9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104F0" w:rsidRPr="001D70E6" w14:paraId="267CDEE9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2E429E2" w14:textId="5E4E123E" w:rsidR="001104F0" w:rsidRPr="001D543E" w:rsidRDefault="001104F0" w:rsidP="001104F0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B47B7B">
              <w:t xml:space="preserve">Performs </w:t>
            </w:r>
            <w:r w:rsidRPr="00B47B7B">
              <w:rPr>
                <w:rStyle w:val="Strong"/>
              </w:rPr>
              <w:t>screening and grit removal</w:t>
            </w:r>
            <w:r w:rsidRPr="00B47B7B">
              <w:t xml:space="preserve"> correctly.</w:t>
            </w:r>
            <w:r w:rsidRPr="00B47B7B">
              <w:rPr>
                <w:rFonts w:asciiTheme="minorBidi" w:eastAsia="Times New Roman" w:hAnsiTheme="minorBidi" w:cstheme="minorBidi"/>
              </w:rPr>
              <w:t xml:space="preserve"> 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627CA20" w14:textId="5BE115EE" w:rsidR="001104F0" w:rsidRDefault="001104F0" w:rsidP="001104F0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5132320" wp14:editId="276E1F94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11F90D" id="Rounded Rectangle 17" o:spid="_x0000_s1026" style="position:absolute;margin-left:7.5pt;margin-top:3.25pt;width:28.5pt;height:12.9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81ED64" w14:textId="2BDFB081" w:rsidR="001104F0" w:rsidRDefault="001104F0" w:rsidP="001104F0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3F830839" wp14:editId="0F5B04D0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0DD29A" id="Rounded Rectangle 18" o:spid="_x0000_s1026" style="position:absolute;margin-left:9.75pt;margin-top:3.25pt;width:28.5pt;height:12.9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s9SoU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104F0" w:rsidRPr="001D70E6" w14:paraId="4CB84BB9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54014A0A" w14:textId="58B4F037" w:rsidR="001104F0" w:rsidRPr="001D543E" w:rsidRDefault="001104F0" w:rsidP="001104F0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B47B7B">
              <w:t xml:space="preserve">Performs </w:t>
            </w:r>
            <w:r w:rsidRPr="00B47B7B">
              <w:rPr>
                <w:rStyle w:val="Strong"/>
              </w:rPr>
              <w:t>biological treatment</w:t>
            </w:r>
            <w:r w:rsidRPr="00B47B7B">
              <w:t xml:space="preserve"> (e.g., aeration or activated sludge simulation).</w:t>
            </w:r>
            <w:r w:rsidRPr="00B47B7B">
              <w:rPr>
                <w:rFonts w:asciiTheme="minorBidi" w:eastAsia="Times New Roman" w:hAnsiTheme="minorBidi" w:cstheme="minorBidi"/>
              </w:rPr>
              <w:t xml:space="preserve"> 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0823E52" w14:textId="333A7501" w:rsidR="001104F0" w:rsidRDefault="001104F0" w:rsidP="001104F0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64A77849" wp14:editId="0B6E4AB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EA919F" id="Rounded Rectangle 19" o:spid="_x0000_s1026" style="position:absolute;margin-left:7.5pt;margin-top:3.3pt;width:28.5pt;height:12.9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9D9DB7" w14:textId="2ECD29B7" w:rsidR="001104F0" w:rsidRDefault="001104F0" w:rsidP="001104F0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0FC6197D" wp14:editId="43FC47E2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A4A446" id="Rounded Rectangle 20" o:spid="_x0000_s1026" style="position:absolute;margin-left:9.75pt;margin-top:3.05pt;width:28.5pt;height:12.9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r9GO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104F0" w:rsidRPr="001D70E6" w14:paraId="2BE1DA96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FCEACEE" w14:textId="5E5D9683" w:rsidR="001104F0" w:rsidRPr="001D543E" w:rsidRDefault="001104F0" w:rsidP="001104F0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B47B7B">
              <w:t>Monitors basic parameters (color, odor, turbidity).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6CD107C" w14:textId="6D1FA847" w:rsidR="001104F0" w:rsidRDefault="001104F0" w:rsidP="001104F0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28793F1" wp14:editId="76ED514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31116A" id="Rounded Rectangle 21" o:spid="_x0000_s1026" style="position:absolute;margin-left:7.5pt;margin-top:3.4pt;width:28.5pt;height:12.9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3FE3FC8" w14:textId="7451D400" w:rsidR="001104F0" w:rsidRDefault="001104F0" w:rsidP="001104F0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23EF226" wp14:editId="10F2E493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527220" id="Rounded Rectangle 22" o:spid="_x0000_s1026" style="position:absolute;margin-left:9.75pt;margin-top:3.3pt;width:28.5pt;height:12.9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40828E0" w14:textId="77777777" w:rsidR="007054DA" w:rsidRDefault="007054DA" w:rsidP="00A673D4">
      <w:pPr>
        <w:spacing w:after="0"/>
        <w:rPr>
          <w:rFonts w:ascii="Arial" w:hAnsi="Arial"/>
        </w:rPr>
      </w:pPr>
    </w:p>
    <w:p w14:paraId="3814E979" w14:textId="34D128CF" w:rsidR="004D18BE" w:rsidRPr="00A673D4" w:rsidRDefault="001956BD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73FD0C5" wp14:editId="62BAD6D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55412C8E" id="Rectangle 6" o:spid="_x0000_s1026" style="position:absolute;margin-left:5.35pt;margin-top:19.75pt;width:119.3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CWHd9E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2A2D3951" w14:textId="30E97CE3" w:rsidR="00C05385" w:rsidRPr="001D70E6" w:rsidRDefault="007054DA" w:rsidP="008208BE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104F0" w:rsidRPr="001D70E6" w14:paraId="5A84E489" w14:textId="77777777" w:rsidTr="00C15156">
        <w:trPr>
          <w:trHeight w:val="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23FCA1A2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</w:tcPr>
          <w:p w14:paraId="2DD18916" w14:textId="3C9950B6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National</w:t>
            </w:r>
            <w:r w:rsidR="00B415A8">
              <w:rPr>
                <w:rFonts w:ascii="Arial" w:hAnsi="Arial"/>
                <w:b/>
                <w:bCs/>
              </w:rPr>
              <w:t xml:space="preserve"> Vocational Certificate </w:t>
            </w:r>
            <w:r>
              <w:rPr>
                <w:rFonts w:ascii="Arial" w:hAnsi="Arial"/>
                <w:b/>
                <w:bCs/>
              </w:rPr>
              <w:t>in Water Treatment Technician L-4</w:t>
            </w:r>
          </w:p>
        </w:tc>
      </w:tr>
      <w:tr w:rsidR="001104F0" w:rsidRPr="001D70E6" w14:paraId="66C0E8BA" w14:textId="77777777" w:rsidTr="00C15156">
        <w:trPr>
          <w:trHeight w:val="67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74049EA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</w:tcPr>
          <w:p w14:paraId="71B77766" w14:textId="77777777" w:rsidR="001104F0" w:rsidRPr="00A40EC2" w:rsidRDefault="001104F0" w:rsidP="001104F0">
            <w:pPr>
              <w:spacing w:after="0" w:line="259" w:lineRule="auto"/>
              <w:rPr>
                <w:rFonts w:asciiTheme="minorBidi" w:hAnsiTheme="minorBidi" w:cstheme="minorBidi"/>
                <w:b/>
              </w:rPr>
            </w:pPr>
            <w:r w:rsidRPr="00A40EC2">
              <w:rPr>
                <w:rFonts w:asciiTheme="minorBidi" w:eastAsia="Arial" w:hAnsiTheme="minorBidi" w:cstheme="minorBidi"/>
                <w:b/>
              </w:rPr>
              <w:t xml:space="preserve">0712WTT08 </w:t>
            </w:r>
            <w:r w:rsidRPr="00A40EC2">
              <w:rPr>
                <w:rFonts w:asciiTheme="minorBidi" w:hAnsiTheme="minorBidi" w:cstheme="minorBidi"/>
                <w:b/>
              </w:rPr>
              <w:t xml:space="preserve"> Monitor National &amp; International Policy Rules &amp; Regulations</w:t>
            </w:r>
          </w:p>
          <w:p w14:paraId="3860704C" w14:textId="266C6F6E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A40EC2">
              <w:rPr>
                <w:rFonts w:asciiTheme="minorBidi" w:eastAsia="Arial" w:hAnsiTheme="minorBidi" w:cstheme="minorBidi"/>
                <w:b/>
              </w:rPr>
              <w:t xml:space="preserve">0712WTT09 </w:t>
            </w:r>
            <w:r w:rsidRPr="00A40EC2">
              <w:rPr>
                <w:rFonts w:asciiTheme="minorBidi" w:hAnsiTheme="minorBidi" w:cstheme="minorBidi"/>
                <w:b/>
                <w:szCs w:val="20"/>
              </w:rPr>
              <w:t xml:space="preserve"> Perform Wastewater Treatment</w:t>
            </w:r>
          </w:p>
        </w:tc>
      </w:tr>
      <w:tr w:rsidR="00690482" w:rsidRPr="001D70E6" w14:paraId="5B74FA12" w14:textId="77777777" w:rsidTr="001D543E">
        <w:trPr>
          <w:trHeight w:val="64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15D40E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1D70E6" w14:paraId="50DD543A" w14:textId="77777777" w:rsidTr="001D543E">
        <w:trPr>
          <w:trHeight w:val="11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1D543E">
        <w:trPr>
          <w:trHeight w:val="20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468EB9E0" w:rsidR="000D04CA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638C6B8" wp14:editId="6D1B2CB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06ABE60A" id="Rectangle 5" o:spid="_x0000_s1026" style="position:absolute;margin-left:69.2pt;margin-top:.15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MVD1713AgAAFg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B2C60AD" wp14:editId="3BEEE6F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2BD625F9" id="Rectangle 4" o:spid="_x0000_s1026" style="position:absolute;margin-left:291.15pt;margin-top:-.4pt;width:14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rsdwIAABY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C9HEr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1D543E">
        <w:trPr>
          <w:trHeight w:val="384"/>
        </w:trPr>
        <w:tc>
          <w:tcPr>
            <w:tcW w:w="9468" w:type="dxa"/>
            <w:gridSpan w:val="8"/>
            <w:shd w:val="clear" w:color="auto" w:fill="FFFFFF" w:themeFill="background1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1D543E">
        <w:trPr>
          <w:trHeight w:val="487"/>
        </w:trPr>
        <w:tc>
          <w:tcPr>
            <w:tcW w:w="3201" w:type="dxa"/>
            <w:shd w:val="clear" w:color="auto" w:fill="FFFFFF" w:themeFill="background1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FFFFFF" w:themeFill="background1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FFFFFF" w:themeFill="background1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1D543E">
        <w:trPr>
          <w:cantSplit/>
          <w:trHeight w:val="1566"/>
        </w:trPr>
        <w:tc>
          <w:tcPr>
            <w:tcW w:w="3201" w:type="dxa"/>
            <w:shd w:val="clear" w:color="auto" w:fill="FFFFFF" w:themeFill="background1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FFFFFF" w:themeFill="background1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FFFFFF" w:themeFill="background1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32612193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5351C12B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681DA89D" w:rsidR="00C05385" w:rsidRPr="001D70E6" w:rsidRDefault="00F71CFA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1D543E">
        <w:trPr>
          <w:trHeight w:val="440"/>
        </w:trPr>
        <w:tc>
          <w:tcPr>
            <w:tcW w:w="3201" w:type="dxa"/>
            <w:shd w:val="clear" w:color="auto" w:fill="FFFFFF" w:themeFill="background1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54DA8891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1D70E6" w14:paraId="72FD068B" w14:textId="77777777" w:rsidTr="001D543E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44486A2" w14:textId="77777777" w:rsidR="004D244B" w:rsidRPr="001D70E6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2054634" w14:textId="7701C30E" w:rsidR="001104F0" w:rsidRPr="00DA7E5A" w:rsidRDefault="001104F0" w:rsidP="001104F0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  <w:b/>
                <w:bCs/>
              </w:rPr>
              <w:t>Activity 1</w:t>
            </w:r>
            <w:r w:rsidRPr="00DA7E5A">
              <w:rPr>
                <w:rFonts w:ascii="Arial" w:hAnsi="Arial"/>
              </w:rPr>
              <w:t>:</w:t>
            </w:r>
            <w:r>
              <w:rPr>
                <w:rFonts w:ascii="Arial" w:eastAsia="Times New Roman" w:hAnsi="Arial"/>
              </w:rPr>
              <w:t xml:space="preserve"> Monitor national and international policies and regulations</w:t>
            </w:r>
            <w:r>
              <w:rPr>
                <w:rFonts w:ascii="Arial" w:hAnsi="Arial"/>
                <w:b/>
                <w:bCs/>
              </w:rPr>
              <w:t xml:space="preserve"> </w:t>
            </w:r>
          </w:p>
          <w:p w14:paraId="2F630D7C" w14:textId="77777777" w:rsidR="001104F0" w:rsidRDefault="001104F0" w:rsidP="001104F0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  <w:b/>
                <w:bCs/>
              </w:rPr>
              <w:t>Activity 2</w:t>
            </w:r>
            <w:r w:rsidRPr="00DA7E5A">
              <w:rPr>
                <w:rFonts w:ascii="Arial" w:hAnsi="Arial"/>
              </w:rPr>
              <w:t xml:space="preserve">: </w:t>
            </w:r>
            <w:r>
              <w:t>Carry Out Basic Wastewater Treatment Process</w:t>
            </w:r>
          </w:p>
          <w:p w14:paraId="23EDC075" w14:textId="516CB269" w:rsidR="004D244B" w:rsidRPr="00D92745" w:rsidRDefault="004D244B" w:rsidP="000B5B45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C05385" w:rsidRPr="001D70E6" w14:paraId="6C1D246D" w14:textId="77777777" w:rsidTr="001D543E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6FF0EB9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8C069C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E64C09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3FFEC67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F71CFA" w:rsidRPr="001D70E6" w14:paraId="702498C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606C775" w14:textId="77777777" w:rsidR="00F71CFA" w:rsidRPr="00F71CFA" w:rsidRDefault="00F71CFA" w:rsidP="00F71CFA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D1EA242" w14:textId="08CD0ED2" w:rsidR="00F71CFA" w:rsidRPr="00F71CFA" w:rsidRDefault="00F71CFA" w:rsidP="00D92745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1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B436DC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D7672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269D0063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104F0" w:rsidRPr="001D70E6" w14:paraId="31321AAF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B50DA" w14:textId="77777777" w:rsidR="001104F0" w:rsidRPr="001D70E6" w:rsidRDefault="001104F0" w:rsidP="001104F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E297A5D" w14:textId="36675878" w:rsidR="001104F0" w:rsidRPr="00575FFB" w:rsidRDefault="001104F0" w:rsidP="001104F0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6771C">
              <w:rPr>
                <w:rFonts w:ascii="Arial" w:hAnsi="Arial"/>
              </w:rPr>
              <w:t xml:space="preserve">Identifies relevant </w:t>
            </w:r>
            <w:r w:rsidRPr="0086771C">
              <w:rPr>
                <w:rStyle w:val="Strong"/>
                <w:rFonts w:ascii="Arial" w:hAnsi="Arial"/>
              </w:rPr>
              <w:t>national policies, acts, or rules</w:t>
            </w:r>
            <w:r w:rsidRPr="0086771C">
              <w:rPr>
                <w:rFonts w:ascii="Arial" w:hAnsi="Arial"/>
              </w:rPr>
              <w:t xml:space="preserve"> applicable to the sector.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47F9FB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DF4DE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5B7A497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104F0" w:rsidRPr="001D70E6" w14:paraId="0D1C104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A367FA4" w14:textId="77777777" w:rsidR="001104F0" w:rsidRPr="001D70E6" w:rsidRDefault="001104F0" w:rsidP="001104F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7CBAF23" w14:textId="32646002" w:rsidR="001104F0" w:rsidRPr="00575FFB" w:rsidRDefault="001104F0" w:rsidP="001104F0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6771C">
              <w:rPr>
                <w:rFonts w:ascii="Arial" w:hAnsi="Arial"/>
              </w:rPr>
              <w:t xml:space="preserve">Identifies relevant </w:t>
            </w:r>
            <w:r w:rsidRPr="0086771C">
              <w:rPr>
                <w:rStyle w:val="Strong"/>
                <w:rFonts w:ascii="Arial" w:hAnsi="Arial"/>
              </w:rPr>
              <w:t>international conventions, standards, or guidelines</w:t>
            </w:r>
            <w:r w:rsidRPr="0086771C">
              <w:rPr>
                <w:rFonts w:ascii="Arial" w:hAnsi="Arial"/>
              </w:rPr>
              <w:t>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0AB584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1E2870E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A6418E7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104F0" w:rsidRPr="001D70E6" w14:paraId="54201151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8A9AD78" w14:textId="77777777" w:rsidR="001104F0" w:rsidRPr="001D70E6" w:rsidRDefault="001104F0" w:rsidP="001104F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708C1D" w14:textId="2CF7E8F7" w:rsidR="001104F0" w:rsidRPr="00575FFB" w:rsidRDefault="001104F0" w:rsidP="001104F0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6771C">
              <w:rPr>
                <w:rFonts w:ascii="Arial" w:hAnsi="Arial"/>
              </w:rPr>
              <w:t xml:space="preserve">Differentiates between </w:t>
            </w:r>
            <w:r w:rsidRPr="0086771C">
              <w:rPr>
                <w:rStyle w:val="Strong"/>
                <w:rFonts w:ascii="Arial" w:hAnsi="Arial"/>
              </w:rPr>
              <w:t>national and international regulatory frameworks</w:t>
            </w:r>
            <w:r w:rsidRPr="0086771C">
              <w:rPr>
                <w:rFonts w:ascii="Arial" w:hAnsi="Arial"/>
              </w:rPr>
              <w:t>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BC253B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ED031A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9CDEE7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92745" w:rsidRPr="001D70E6" w14:paraId="3086BC0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220CE4" w14:textId="77777777" w:rsidR="00D92745" w:rsidRPr="00F71CFA" w:rsidRDefault="00D92745" w:rsidP="00F71CFA">
            <w:pPr>
              <w:spacing w:after="0" w:line="240" w:lineRule="auto"/>
              <w:ind w:left="142"/>
              <w:rPr>
                <w:rFonts w:ascii="Arial" w:eastAsia="Times New Roman" w:hAnsi="Arial"/>
                <w:b/>
                <w:bCs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9553835" w14:textId="6367B1AF" w:rsidR="00D92745" w:rsidRPr="00F71CFA" w:rsidRDefault="00F71CFA" w:rsidP="00D92745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2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55A17A1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9552E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4558973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1104F0" w:rsidRPr="001D70E6" w14:paraId="2A8630D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D460598" w14:textId="348E7D9C" w:rsidR="001104F0" w:rsidRPr="00F71CFA" w:rsidRDefault="001104F0" w:rsidP="001104F0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1.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516D2F" w14:textId="45DBA965" w:rsidR="001104F0" w:rsidRPr="00575FFB" w:rsidRDefault="001104F0" w:rsidP="001104F0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B47B7B">
              <w:t xml:space="preserve">Identifies different </w:t>
            </w:r>
            <w:r w:rsidRPr="00B47B7B">
              <w:rPr>
                <w:rStyle w:val="Strong"/>
              </w:rPr>
              <w:t>stages of wastewater treatment</w:t>
            </w:r>
            <w:r w:rsidRPr="00B47B7B">
              <w:t xml:space="preserve"> (preliminary, primary, secondary).</w:t>
            </w:r>
            <w:r w:rsidRPr="00B47B7B">
              <w:rPr>
                <w:rFonts w:asciiTheme="minorBidi" w:eastAsia="Times New Roman" w:hAnsiTheme="minorBidi" w:cstheme="minorBidi"/>
              </w:rPr>
              <w:t xml:space="preserve">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8D6A387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D4C4AD6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2DFB096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1104F0" w:rsidRPr="001D70E6" w14:paraId="07596CE6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A56287" w14:textId="043B4253" w:rsidR="001104F0" w:rsidRPr="00F71CFA" w:rsidRDefault="001104F0" w:rsidP="001104F0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2.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CC1AFA1" w14:textId="3569AD2D" w:rsidR="001104F0" w:rsidRPr="00575FFB" w:rsidRDefault="001104F0" w:rsidP="001104F0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B47B7B">
              <w:t xml:space="preserve">Performs </w:t>
            </w:r>
            <w:r w:rsidRPr="00B47B7B">
              <w:rPr>
                <w:rStyle w:val="Strong"/>
              </w:rPr>
              <w:t>screening and grit removal</w:t>
            </w:r>
            <w:r w:rsidRPr="00B47B7B">
              <w:t xml:space="preserve"> correctly.</w:t>
            </w:r>
            <w:r w:rsidRPr="00B47B7B">
              <w:rPr>
                <w:rFonts w:asciiTheme="minorBidi" w:eastAsia="Times New Roman" w:hAnsiTheme="minorBidi" w:cstheme="minorBidi"/>
              </w:rPr>
              <w:t xml:space="preserve">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D7BA47C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B61D939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3D7580A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1104F0" w:rsidRPr="001D70E6" w14:paraId="5CC76BA4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3A3EC5B" w14:textId="786F8E73" w:rsidR="001104F0" w:rsidRPr="00F71CFA" w:rsidRDefault="001104F0" w:rsidP="001104F0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3.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2AF1F59" w14:textId="625CE5A2" w:rsidR="001104F0" w:rsidRPr="006823E1" w:rsidRDefault="001104F0" w:rsidP="001104F0">
            <w:pPr>
              <w:spacing w:after="0" w:line="240" w:lineRule="auto"/>
              <w:rPr>
                <w:rFonts w:ascii="Arial" w:hAnsi="Arial"/>
              </w:rPr>
            </w:pPr>
            <w:r w:rsidRPr="00B47B7B">
              <w:t xml:space="preserve">Performs </w:t>
            </w:r>
            <w:r w:rsidRPr="00B47B7B">
              <w:rPr>
                <w:rStyle w:val="Strong"/>
              </w:rPr>
              <w:t>biological treatment</w:t>
            </w:r>
            <w:r w:rsidRPr="00B47B7B">
              <w:t xml:space="preserve"> (e.g., aeration or activated sludge simulation).</w:t>
            </w:r>
            <w:r w:rsidRPr="00B47B7B">
              <w:rPr>
                <w:rFonts w:asciiTheme="minorBidi" w:eastAsia="Times New Roman" w:hAnsiTheme="minorBidi" w:cstheme="minorBidi"/>
              </w:rPr>
              <w:t xml:space="preserve">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3526D53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C38FABF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0F832F3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1104F0" w:rsidRPr="001D70E6" w14:paraId="54493DB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3BBC01C" w14:textId="18D22D57" w:rsidR="001104F0" w:rsidRDefault="001104F0" w:rsidP="001104F0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4.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4C5B228" w14:textId="270B51F7" w:rsidR="001104F0" w:rsidRPr="006823E1" w:rsidRDefault="001104F0" w:rsidP="001104F0">
            <w:pPr>
              <w:spacing w:after="0" w:line="240" w:lineRule="auto"/>
              <w:rPr>
                <w:rFonts w:ascii="Arial" w:hAnsi="Arial"/>
              </w:rPr>
            </w:pPr>
            <w:r w:rsidRPr="00B47B7B">
              <w:t>Monitors basic parameters (color, odor, turbidity).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F50AD61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183E07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7E105992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0D775ECF" w14:textId="77777777" w:rsidTr="001D543E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6D45429D" w14:textId="6D042F13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085B2E7" wp14:editId="375C5A6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528AADEE" id="Rectangle 3" o:spid="_x0000_s1026" style="position:absolute;margin-left:70.7pt;margin-top:2.2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5197A59" w14:textId="7E239907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42D0A88" wp14:editId="61FE919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263A94F9" id="Rectangle 2" o:spid="_x0000_s1026" style="position:absolute;margin-left:98.35pt;margin-top:1pt;width:14pt;height: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Ane8K/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7CE0B3" w14:textId="69067486" w:rsidR="00C05385" w:rsidRPr="001D70E6" w:rsidRDefault="00771076" w:rsidP="001D543E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  <w:r w:rsidR="000F77E5">
        <w:rPr>
          <w:rFonts w:ascii="Arial" w:hAnsi="Arial"/>
          <w:b/>
          <w:sz w:val="32"/>
        </w:rPr>
        <w:t xml:space="preserve">Section </w:t>
      </w:r>
      <w:r w:rsidR="001A713A">
        <w:rPr>
          <w:rFonts w:ascii="Arial" w:hAnsi="Arial"/>
          <w:b/>
          <w:sz w:val="32"/>
        </w:rPr>
        <w:t>B2</w:t>
      </w:r>
      <w:r w:rsidR="000F77E5"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25FA57C" w:rsidR="00425267" w:rsidRDefault="00425267" w:rsidP="00A673D4">
      <w:pPr>
        <w:spacing w:after="0"/>
        <w:rPr>
          <w:rFonts w:ascii="Arial" w:hAnsi="Arial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7159"/>
        <w:gridCol w:w="1440"/>
        <w:gridCol w:w="1417"/>
      </w:tblGrid>
      <w:tr w:rsidR="004F4D48" w:rsidRPr="001D543E" w14:paraId="0E821B35" w14:textId="77777777">
        <w:trPr>
          <w:trHeight w:val="574"/>
          <w:jc w:val="center"/>
        </w:trPr>
        <w:tc>
          <w:tcPr>
            <w:tcW w:w="8154" w:type="dxa"/>
            <w:gridSpan w:val="2"/>
            <w:shd w:val="clear" w:color="auto" w:fill="auto"/>
            <w:vAlign w:val="center"/>
          </w:tcPr>
          <w:p w14:paraId="79024EE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 xml:space="preserve">Questions </w:t>
            </w:r>
            <w:r w:rsidRPr="001D543E">
              <w:rPr>
                <w:rFonts w:asciiTheme="minorBidi" w:hAnsiTheme="minorBidi" w:cs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99C4D7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Satisfactory</w:t>
            </w:r>
          </w:p>
        </w:tc>
        <w:tc>
          <w:tcPr>
            <w:tcW w:w="1417" w:type="dxa"/>
            <w:shd w:val="clear" w:color="auto" w:fill="auto"/>
          </w:tcPr>
          <w:p w14:paraId="6E214C8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Not Satisfactory</w:t>
            </w:r>
          </w:p>
        </w:tc>
      </w:tr>
      <w:tr w:rsidR="004F4D48" w:rsidRPr="001D543E" w14:paraId="01053936" w14:textId="77777777">
        <w:trPr>
          <w:trHeight w:val="23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305A8869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C2FFAEA" w14:textId="475C1C2C" w:rsidR="00C82627" w:rsidRPr="001D543E" w:rsidRDefault="001104F0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>
              <w:t xml:space="preserve">What is the purpose of </w:t>
            </w:r>
            <w:r>
              <w:rPr>
                <w:rStyle w:val="Strong"/>
              </w:rPr>
              <w:t>screening</w:t>
            </w:r>
            <w:r>
              <w:t xml:space="preserve"> in wastewater treatment?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B9A38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7C30E38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8569B77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40708F4E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9367024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8DAF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F75E17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E653E8B" w14:textId="77777777">
        <w:trPr>
          <w:trHeight w:val="28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D972841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AF0218E" w14:textId="0E488242" w:rsidR="00C82627" w:rsidRPr="001D543E" w:rsidRDefault="001104F0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>
              <w:t xml:space="preserve">Which process is used to remove </w:t>
            </w:r>
            <w:r>
              <w:rPr>
                <w:rStyle w:val="Strong"/>
              </w:rPr>
              <w:t>settleable solids</w:t>
            </w:r>
            <w:r>
              <w:t xml:space="preserve"> from wastewater?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943F332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D577E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BA2627F" w14:textId="77777777">
        <w:trPr>
          <w:trHeight w:val="44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7D1D36BB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4C994C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45D5F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14378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43EDBBA" w14:textId="77777777">
        <w:trPr>
          <w:trHeight w:val="32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1FA98E09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6BAB853" w14:textId="1614C127" w:rsidR="00C82627" w:rsidRPr="001D543E" w:rsidRDefault="001104F0">
            <w:pPr>
              <w:spacing w:after="0"/>
              <w:rPr>
                <w:rFonts w:asciiTheme="minorBidi" w:hAnsiTheme="minorBidi" w:cstheme="minorBidi"/>
              </w:rPr>
            </w:pPr>
            <w:r>
              <w:t xml:space="preserve">What is meant by </w:t>
            </w:r>
            <w:r>
              <w:rPr>
                <w:rStyle w:val="Strong"/>
              </w:rPr>
              <w:t>primary treatment</w:t>
            </w:r>
            <w:r>
              <w:t xml:space="preserve"> of wastewater</w:t>
            </w:r>
            <w:bookmarkStart w:id="1" w:name="_GoBack"/>
            <w:bookmarkEnd w:id="1"/>
            <w:r>
              <w:t>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3E25D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F3D785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00A8AC45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A804FE8" w14:textId="77777777" w:rsidR="00C82627" w:rsidRPr="001D543E" w:rsidRDefault="00C82627">
            <w:pPr>
              <w:numPr>
                <w:ilvl w:val="1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78628E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0DB496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B020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36F33D1" w14:textId="77777777">
        <w:trPr>
          <w:trHeight w:val="40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1E5869E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D6A340A" w14:textId="6994C72B" w:rsidR="00C82627" w:rsidRPr="001D543E" w:rsidRDefault="001104F0">
            <w:pPr>
              <w:spacing w:after="0"/>
              <w:rPr>
                <w:rFonts w:asciiTheme="minorBidi" w:hAnsiTheme="minorBidi" w:cstheme="minorBidi"/>
              </w:rPr>
            </w:pPr>
            <w:r>
              <w:t xml:space="preserve">Why is </w:t>
            </w:r>
            <w:r>
              <w:rPr>
                <w:rStyle w:val="Strong"/>
              </w:rPr>
              <w:t>aeration</w:t>
            </w:r>
            <w:r>
              <w:t xml:space="preserve"> important in biological wastewater treatment?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5B445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5A90B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073DBD4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C23C9B2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FD7360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D400F2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93215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B809DDB" w14:textId="77777777">
        <w:trPr>
          <w:trHeight w:val="350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7C53533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96AFA1" w14:textId="32F4F4A2" w:rsidR="00C82627" w:rsidRPr="001D543E" w:rsidRDefault="001104F0">
            <w:pPr>
              <w:spacing w:after="0"/>
              <w:rPr>
                <w:rFonts w:asciiTheme="minorBidi" w:hAnsiTheme="minorBidi" w:cstheme="minorBidi"/>
              </w:rPr>
            </w:pPr>
            <w:r>
              <w:t xml:space="preserve">Name </w:t>
            </w:r>
            <w:r>
              <w:rPr>
                <w:rStyle w:val="Strong"/>
              </w:rPr>
              <w:t>one safety precaution</w:t>
            </w:r>
            <w:r>
              <w:t xml:space="preserve"> to be followed during wastewater treatment.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CA5F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9D85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0F155B1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034B0F5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7544A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D877F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801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1A13032" w14:textId="77777777">
        <w:trPr>
          <w:trHeight w:val="19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5711F0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  <w:r w:rsidRPr="001D543E">
              <w:rPr>
                <w:rFonts w:asciiTheme="minorBidi" w:hAnsiTheme="minorBidi" w:cstheme="minorBidi"/>
              </w:rPr>
              <w:t xml:space="preserve">      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3FC0EE98" w14:textId="55201310" w:rsidR="00C82627" w:rsidRPr="001D543E" w:rsidRDefault="001104F0">
            <w:pPr>
              <w:spacing w:after="0"/>
              <w:rPr>
                <w:rFonts w:asciiTheme="minorBidi" w:hAnsiTheme="minorBidi" w:cstheme="minorBidi"/>
              </w:rPr>
            </w:pPr>
            <w:r>
              <w:t xml:space="preserve">Mention </w:t>
            </w:r>
            <w:r>
              <w:rPr>
                <w:rStyle w:val="Strong"/>
              </w:rPr>
              <w:t>one parameter</w:t>
            </w:r>
            <w:r>
              <w:t xml:space="preserve"> used to check the effectiveness of wastewater treatment.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78E11E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051150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3608FCE2" w14:textId="77777777">
        <w:trPr>
          <w:trHeight w:val="592"/>
          <w:jc w:val="center"/>
        </w:trPr>
        <w:tc>
          <w:tcPr>
            <w:tcW w:w="995" w:type="dxa"/>
            <w:vMerge/>
            <w:shd w:val="clear" w:color="auto" w:fill="auto"/>
          </w:tcPr>
          <w:p w14:paraId="2FC2C8E7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21E7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  <w:p w14:paraId="0C78495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A2AE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FC16F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</w:tbl>
    <w:p w14:paraId="5A5C7B62" w14:textId="28F649D3" w:rsidR="00C82627" w:rsidRDefault="00C82627" w:rsidP="00A673D4">
      <w:pPr>
        <w:spacing w:after="0"/>
        <w:rPr>
          <w:rFonts w:ascii="Arial" w:hAnsi="Arial"/>
        </w:rPr>
      </w:pPr>
    </w:p>
    <w:p w14:paraId="0B7AFAB9" w14:textId="07F1413C" w:rsidR="00C82627" w:rsidRDefault="00C82627" w:rsidP="00A673D4">
      <w:pPr>
        <w:spacing w:after="0"/>
        <w:rPr>
          <w:rFonts w:ascii="Arial" w:hAnsi="Arial"/>
        </w:rPr>
      </w:pPr>
    </w:p>
    <w:p w14:paraId="634336AB" w14:textId="0DAFDAD4" w:rsidR="006F6567" w:rsidRDefault="006F6567" w:rsidP="00A673D4">
      <w:pPr>
        <w:spacing w:after="0"/>
        <w:rPr>
          <w:rFonts w:ascii="Arial" w:hAnsi="Arial"/>
        </w:rPr>
      </w:pPr>
      <w:bookmarkStart w:id="2" w:name="_Hlk202263607"/>
    </w:p>
    <w:p w14:paraId="6107BFEF" w14:textId="77777777" w:rsidR="00F71CFA" w:rsidRDefault="00F71CFA" w:rsidP="00A673D4">
      <w:pPr>
        <w:spacing w:after="0"/>
        <w:rPr>
          <w:rFonts w:ascii="Arial" w:hAnsi="Arial"/>
        </w:rPr>
      </w:pPr>
    </w:p>
    <w:p w14:paraId="01936418" w14:textId="77777777" w:rsidR="00F71CFA" w:rsidRDefault="00F71CFA" w:rsidP="00A673D4">
      <w:pPr>
        <w:spacing w:after="0"/>
        <w:rPr>
          <w:rFonts w:ascii="Arial" w:hAnsi="Arial"/>
        </w:rPr>
      </w:pPr>
    </w:p>
    <w:p w14:paraId="0E73A04F" w14:textId="77777777" w:rsidR="00F71CFA" w:rsidRDefault="00F71CFA" w:rsidP="00A673D4">
      <w:pPr>
        <w:spacing w:after="0"/>
        <w:rPr>
          <w:rFonts w:ascii="Arial" w:hAnsi="Arial"/>
        </w:rPr>
      </w:pPr>
    </w:p>
    <w:p w14:paraId="04D9BFA6" w14:textId="77777777" w:rsidR="00F71CFA" w:rsidRDefault="00F71CFA" w:rsidP="00A673D4">
      <w:pPr>
        <w:spacing w:after="0"/>
        <w:rPr>
          <w:rFonts w:ascii="Arial" w:hAnsi="Arial"/>
        </w:rPr>
      </w:pPr>
    </w:p>
    <w:p w14:paraId="3099E878" w14:textId="77777777" w:rsidR="00F71CFA" w:rsidRDefault="00F71CFA" w:rsidP="00A673D4">
      <w:pPr>
        <w:spacing w:after="0"/>
        <w:rPr>
          <w:rFonts w:ascii="Arial" w:hAnsi="Arial"/>
        </w:rPr>
      </w:pPr>
    </w:p>
    <w:p w14:paraId="1B782108" w14:textId="77777777" w:rsidR="00F71CFA" w:rsidRDefault="00F71CFA" w:rsidP="00A673D4">
      <w:pPr>
        <w:spacing w:after="0"/>
        <w:rPr>
          <w:rFonts w:ascii="Arial" w:hAnsi="Arial"/>
        </w:rPr>
      </w:pPr>
    </w:p>
    <w:p w14:paraId="6A97F6C9" w14:textId="77777777" w:rsidR="00F71CFA" w:rsidRDefault="00F71CFA" w:rsidP="00A673D4">
      <w:pPr>
        <w:spacing w:after="0"/>
        <w:rPr>
          <w:rFonts w:ascii="Arial" w:hAnsi="Arial"/>
        </w:rPr>
      </w:pPr>
    </w:p>
    <w:p w14:paraId="62E376C7" w14:textId="77777777" w:rsidR="00F71CFA" w:rsidRDefault="00F71CFA" w:rsidP="00A673D4">
      <w:pPr>
        <w:spacing w:after="0"/>
        <w:rPr>
          <w:rFonts w:ascii="Arial" w:hAnsi="Arial"/>
        </w:rPr>
      </w:pPr>
    </w:p>
    <w:p w14:paraId="4B509080" w14:textId="77777777" w:rsidR="00F71CFA" w:rsidRDefault="00F71CFA" w:rsidP="00A673D4">
      <w:pPr>
        <w:spacing w:after="0"/>
        <w:rPr>
          <w:rFonts w:ascii="Arial" w:hAnsi="Arial"/>
        </w:rPr>
      </w:pPr>
    </w:p>
    <w:p w14:paraId="6CC46107" w14:textId="77777777" w:rsidR="00F71CFA" w:rsidRDefault="00F71CFA" w:rsidP="00A673D4">
      <w:pPr>
        <w:spacing w:after="0"/>
        <w:rPr>
          <w:rFonts w:ascii="Arial" w:hAnsi="Arial"/>
        </w:rPr>
      </w:pPr>
    </w:p>
    <w:p w14:paraId="44CB4447" w14:textId="77777777" w:rsidR="00F71CFA" w:rsidRDefault="00F71CFA" w:rsidP="00A673D4">
      <w:pPr>
        <w:spacing w:after="0"/>
        <w:rPr>
          <w:rFonts w:ascii="Arial" w:hAnsi="Arial"/>
        </w:rPr>
      </w:pPr>
    </w:p>
    <w:p w14:paraId="45071FA6" w14:textId="77777777" w:rsidR="00F71CFA" w:rsidRDefault="00F71CFA" w:rsidP="00A673D4">
      <w:pPr>
        <w:spacing w:after="0"/>
        <w:rPr>
          <w:rFonts w:ascii="Arial" w:hAnsi="Arial"/>
        </w:rPr>
      </w:pPr>
    </w:p>
    <w:p w14:paraId="3D560490" w14:textId="77777777" w:rsidR="00F71CFA" w:rsidRDefault="00F71CFA" w:rsidP="00A673D4">
      <w:pPr>
        <w:spacing w:after="0"/>
        <w:rPr>
          <w:rFonts w:ascii="Arial" w:hAnsi="Arial"/>
        </w:rPr>
      </w:pPr>
    </w:p>
    <w:p w14:paraId="27F9D950" w14:textId="77777777" w:rsidR="00F71CFA" w:rsidRDefault="00F71CFA" w:rsidP="00A673D4">
      <w:pPr>
        <w:spacing w:after="0"/>
        <w:rPr>
          <w:rFonts w:ascii="Arial" w:hAnsi="Arial"/>
        </w:rPr>
      </w:pPr>
    </w:p>
    <w:p w14:paraId="3712931A" w14:textId="77777777" w:rsidR="00F71CFA" w:rsidRDefault="00F71CFA" w:rsidP="00A673D4">
      <w:pPr>
        <w:spacing w:after="0"/>
        <w:rPr>
          <w:rFonts w:ascii="Arial" w:hAnsi="Arial"/>
        </w:rPr>
      </w:pPr>
    </w:p>
    <w:p w14:paraId="5EA21965" w14:textId="77777777" w:rsidR="00F71CFA" w:rsidRDefault="00F71CFA" w:rsidP="00A673D4">
      <w:pPr>
        <w:spacing w:after="0"/>
        <w:rPr>
          <w:rFonts w:ascii="Arial" w:hAnsi="Arial"/>
        </w:rPr>
      </w:pPr>
    </w:p>
    <w:p w14:paraId="0BB52670" w14:textId="77777777" w:rsidR="00F71CFA" w:rsidRDefault="00F71CFA" w:rsidP="00A673D4">
      <w:pPr>
        <w:spacing w:after="0"/>
        <w:rPr>
          <w:rFonts w:ascii="Arial" w:hAnsi="Arial"/>
        </w:rPr>
      </w:pPr>
    </w:p>
    <w:p w14:paraId="3F905BFF" w14:textId="77777777" w:rsidR="00F71CFA" w:rsidRDefault="00F71CFA" w:rsidP="00A673D4">
      <w:pPr>
        <w:spacing w:after="0"/>
        <w:rPr>
          <w:rFonts w:ascii="Arial" w:hAnsi="Arial"/>
        </w:rPr>
      </w:pPr>
    </w:p>
    <w:p w14:paraId="20262027" w14:textId="77777777" w:rsidR="00F71CFA" w:rsidRDefault="00F71CFA" w:rsidP="00A673D4">
      <w:pPr>
        <w:spacing w:after="0"/>
        <w:rPr>
          <w:rFonts w:ascii="Arial" w:hAnsi="Arial"/>
        </w:rPr>
      </w:pPr>
    </w:p>
    <w:p w14:paraId="71AC3BD3" w14:textId="77777777" w:rsidR="00F71CFA" w:rsidRDefault="00F71CFA" w:rsidP="00A673D4">
      <w:pPr>
        <w:spacing w:after="0"/>
        <w:rPr>
          <w:rFonts w:ascii="Arial" w:hAnsi="Arial"/>
        </w:rPr>
      </w:pPr>
    </w:p>
    <w:p w14:paraId="77800EAD" w14:textId="77777777" w:rsidR="00F71CFA" w:rsidRDefault="00F71CFA" w:rsidP="00A673D4">
      <w:pPr>
        <w:spacing w:after="0"/>
        <w:rPr>
          <w:rFonts w:ascii="Arial" w:hAnsi="Arial"/>
        </w:rPr>
      </w:pPr>
    </w:p>
    <w:bookmarkEnd w:id="2"/>
    <w:p w14:paraId="2E6AB85B" w14:textId="4F2F3D85" w:rsidR="00592C08" w:rsidRDefault="00592C08" w:rsidP="00A673D4">
      <w:pPr>
        <w:spacing w:after="0"/>
        <w:rPr>
          <w:rFonts w:ascii="Arial" w:hAnsi="Arial"/>
        </w:rPr>
      </w:pPr>
    </w:p>
    <w:p w14:paraId="6257F593" w14:textId="77777777" w:rsidR="00592C08" w:rsidRPr="001D70E6" w:rsidRDefault="00592C08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E94282" w14:textId="77777777" w:rsidR="007D5D5F" w:rsidRDefault="007D5D5F" w:rsidP="00C92255">
      <w:pPr>
        <w:spacing w:after="0" w:line="240" w:lineRule="auto"/>
      </w:pPr>
      <w:r>
        <w:separator/>
      </w:r>
    </w:p>
  </w:endnote>
  <w:endnote w:type="continuationSeparator" w:id="0">
    <w:p w14:paraId="4F3F65DB" w14:textId="77777777" w:rsidR="007D5D5F" w:rsidRDefault="007D5D5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D01F7" w14:textId="691771B5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5D5F">
      <w:rPr>
        <w:noProof/>
      </w:rPr>
      <w:t>1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9CE970" w14:textId="77777777" w:rsidR="007D5D5F" w:rsidRDefault="007D5D5F" w:rsidP="00C92255">
      <w:pPr>
        <w:spacing w:after="0" w:line="240" w:lineRule="auto"/>
      </w:pPr>
      <w:r>
        <w:separator/>
      </w:r>
    </w:p>
  </w:footnote>
  <w:footnote w:type="continuationSeparator" w:id="0">
    <w:p w14:paraId="4303D06B" w14:textId="77777777" w:rsidR="007D5D5F" w:rsidRDefault="007D5D5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541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1AA4299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52D64B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F365615"/>
    <w:multiLevelType w:val="hybridMultilevel"/>
    <w:tmpl w:val="52F02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0614B9"/>
    <w:multiLevelType w:val="hybridMultilevel"/>
    <w:tmpl w:val="60F2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>
    <w:nsid w:val="34FD1EB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D56499F"/>
    <w:multiLevelType w:val="hybridMultilevel"/>
    <w:tmpl w:val="C49E5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484B36C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EF8437E"/>
    <w:multiLevelType w:val="hybridMultilevel"/>
    <w:tmpl w:val="06821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3F34637"/>
    <w:multiLevelType w:val="hybridMultilevel"/>
    <w:tmpl w:val="C0CA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9235E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9621A8"/>
    <w:multiLevelType w:val="hybridMultilevel"/>
    <w:tmpl w:val="E6A4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>
    <w:nsid w:val="63864C8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0">
    <w:nsid w:val="64CA7731"/>
    <w:multiLevelType w:val="hybridMultilevel"/>
    <w:tmpl w:val="B3E03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5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6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>
    <w:nsid w:val="79254A7A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7"/>
  </w:num>
  <w:num w:numId="3">
    <w:abstractNumId w:val="43"/>
  </w:num>
  <w:num w:numId="4">
    <w:abstractNumId w:val="45"/>
  </w:num>
  <w:num w:numId="5">
    <w:abstractNumId w:val="11"/>
  </w:num>
  <w:num w:numId="6">
    <w:abstractNumId w:val="33"/>
  </w:num>
  <w:num w:numId="7">
    <w:abstractNumId w:val="28"/>
  </w:num>
  <w:num w:numId="8">
    <w:abstractNumId w:val="31"/>
  </w:num>
  <w:num w:numId="9">
    <w:abstractNumId w:val="46"/>
  </w:num>
  <w:num w:numId="10">
    <w:abstractNumId w:val="37"/>
  </w:num>
  <w:num w:numId="11">
    <w:abstractNumId w:val="42"/>
  </w:num>
  <w:num w:numId="12">
    <w:abstractNumId w:val="1"/>
  </w:num>
  <w:num w:numId="13">
    <w:abstractNumId w:val="4"/>
  </w:num>
  <w:num w:numId="14">
    <w:abstractNumId w:val="7"/>
  </w:num>
  <w:num w:numId="15">
    <w:abstractNumId w:val="9"/>
  </w:num>
  <w:num w:numId="16">
    <w:abstractNumId w:val="13"/>
  </w:num>
  <w:num w:numId="17">
    <w:abstractNumId w:val="44"/>
  </w:num>
  <w:num w:numId="18">
    <w:abstractNumId w:val="25"/>
  </w:num>
  <w:num w:numId="19">
    <w:abstractNumId w:val="6"/>
  </w:num>
  <w:num w:numId="20">
    <w:abstractNumId w:val="15"/>
  </w:num>
  <w:num w:numId="21">
    <w:abstractNumId w:val="20"/>
  </w:num>
  <w:num w:numId="22">
    <w:abstractNumId w:val="36"/>
  </w:num>
  <w:num w:numId="23">
    <w:abstractNumId w:val="22"/>
  </w:num>
  <w:num w:numId="24">
    <w:abstractNumId w:val="14"/>
  </w:num>
  <w:num w:numId="25">
    <w:abstractNumId w:val="0"/>
  </w:num>
  <w:num w:numId="26">
    <w:abstractNumId w:val="30"/>
  </w:num>
  <w:num w:numId="27">
    <w:abstractNumId w:val="35"/>
  </w:num>
  <w:num w:numId="28">
    <w:abstractNumId w:val="39"/>
  </w:num>
  <w:num w:numId="29">
    <w:abstractNumId w:val="48"/>
  </w:num>
  <w:num w:numId="30">
    <w:abstractNumId w:val="10"/>
  </w:num>
  <w:num w:numId="31">
    <w:abstractNumId w:val="34"/>
  </w:num>
  <w:num w:numId="32">
    <w:abstractNumId w:val="2"/>
  </w:num>
  <w:num w:numId="33">
    <w:abstractNumId w:val="12"/>
  </w:num>
  <w:num w:numId="34">
    <w:abstractNumId w:val="24"/>
  </w:num>
  <w:num w:numId="35">
    <w:abstractNumId w:val="32"/>
  </w:num>
  <w:num w:numId="36">
    <w:abstractNumId w:val="26"/>
  </w:num>
  <w:num w:numId="37">
    <w:abstractNumId w:val="19"/>
  </w:num>
  <w:num w:numId="38">
    <w:abstractNumId w:val="8"/>
  </w:num>
  <w:num w:numId="39">
    <w:abstractNumId w:val="5"/>
  </w:num>
  <w:num w:numId="40">
    <w:abstractNumId w:val="3"/>
  </w:num>
  <w:num w:numId="41">
    <w:abstractNumId w:val="29"/>
  </w:num>
  <w:num w:numId="42">
    <w:abstractNumId w:val="23"/>
  </w:num>
  <w:num w:numId="43">
    <w:abstractNumId w:val="47"/>
  </w:num>
  <w:num w:numId="44">
    <w:abstractNumId w:val="38"/>
  </w:num>
  <w:num w:numId="45">
    <w:abstractNumId w:val="41"/>
  </w:num>
  <w:num w:numId="46">
    <w:abstractNumId w:val="21"/>
  </w:num>
  <w:num w:numId="47">
    <w:abstractNumId w:val="40"/>
  </w:num>
  <w:num w:numId="48">
    <w:abstractNumId w:val="16"/>
  </w:num>
  <w:num w:numId="49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316C"/>
    <w:rsid w:val="000845BA"/>
    <w:rsid w:val="00087675"/>
    <w:rsid w:val="000927EB"/>
    <w:rsid w:val="000A202A"/>
    <w:rsid w:val="000A35C1"/>
    <w:rsid w:val="000B5176"/>
    <w:rsid w:val="000B5B45"/>
    <w:rsid w:val="000C106D"/>
    <w:rsid w:val="000D04CA"/>
    <w:rsid w:val="000D69FD"/>
    <w:rsid w:val="000D724E"/>
    <w:rsid w:val="000E235A"/>
    <w:rsid w:val="000E3A5A"/>
    <w:rsid w:val="000F0411"/>
    <w:rsid w:val="000F77E5"/>
    <w:rsid w:val="00100129"/>
    <w:rsid w:val="00100B03"/>
    <w:rsid w:val="00102FED"/>
    <w:rsid w:val="00105A0E"/>
    <w:rsid w:val="00107755"/>
    <w:rsid w:val="00107B9F"/>
    <w:rsid w:val="001104F0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0673"/>
    <w:rsid w:val="00175054"/>
    <w:rsid w:val="001821E9"/>
    <w:rsid w:val="00182DB5"/>
    <w:rsid w:val="001956BD"/>
    <w:rsid w:val="001967B3"/>
    <w:rsid w:val="001A0F0B"/>
    <w:rsid w:val="001A227E"/>
    <w:rsid w:val="001A713A"/>
    <w:rsid w:val="001B1E63"/>
    <w:rsid w:val="001B300B"/>
    <w:rsid w:val="001B457D"/>
    <w:rsid w:val="001C0D67"/>
    <w:rsid w:val="001C349F"/>
    <w:rsid w:val="001C6604"/>
    <w:rsid w:val="001D47D3"/>
    <w:rsid w:val="001D543E"/>
    <w:rsid w:val="001D70E6"/>
    <w:rsid w:val="001E38C0"/>
    <w:rsid w:val="001F2A43"/>
    <w:rsid w:val="001F35B8"/>
    <w:rsid w:val="001F4C49"/>
    <w:rsid w:val="00204483"/>
    <w:rsid w:val="00205041"/>
    <w:rsid w:val="00206480"/>
    <w:rsid w:val="002101E7"/>
    <w:rsid w:val="00210ABC"/>
    <w:rsid w:val="00212EB8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F3D"/>
    <w:rsid w:val="00286BB6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307200"/>
    <w:rsid w:val="00312FDA"/>
    <w:rsid w:val="003245D8"/>
    <w:rsid w:val="00330A74"/>
    <w:rsid w:val="003350BF"/>
    <w:rsid w:val="003374F0"/>
    <w:rsid w:val="00343F42"/>
    <w:rsid w:val="00351EED"/>
    <w:rsid w:val="0035637C"/>
    <w:rsid w:val="003669A4"/>
    <w:rsid w:val="003775B3"/>
    <w:rsid w:val="003905E9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DD7"/>
    <w:rsid w:val="003D30DF"/>
    <w:rsid w:val="003E51FB"/>
    <w:rsid w:val="003E6E29"/>
    <w:rsid w:val="003F23AB"/>
    <w:rsid w:val="003F3430"/>
    <w:rsid w:val="0040260C"/>
    <w:rsid w:val="004059A9"/>
    <w:rsid w:val="004242A3"/>
    <w:rsid w:val="00425267"/>
    <w:rsid w:val="00427CE9"/>
    <w:rsid w:val="00430D3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21CC"/>
    <w:rsid w:val="00470CFA"/>
    <w:rsid w:val="00474D2F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4D48"/>
    <w:rsid w:val="004F5D99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2C08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3A3"/>
    <w:rsid w:val="005C7425"/>
    <w:rsid w:val="005C74B4"/>
    <w:rsid w:val="005D4097"/>
    <w:rsid w:val="005D521E"/>
    <w:rsid w:val="005E1047"/>
    <w:rsid w:val="005E2947"/>
    <w:rsid w:val="006020C7"/>
    <w:rsid w:val="00603D3C"/>
    <w:rsid w:val="0061490E"/>
    <w:rsid w:val="00622345"/>
    <w:rsid w:val="00631A34"/>
    <w:rsid w:val="006430C7"/>
    <w:rsid w:val="00646FFC"/>
    <w:rsid w:val="006477ED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63B5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212C"/>
    <w:rsid w:val="006C454E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5708"/>
    <w:rsid w:val="007671B7"/>
    <w:rsid w:val="00767E37"/>
    <w:rsid w:val="00771076"/>
    <w:rsid w:val="007730BE"/>
    <w:rsid w:val="00776A8E"/>
    <w:rsid w:val="00781278"/>
    <w:rsid w:val="00781501"/>
    <w:rsid w:val="00786E19"/>
    <w:rsid w:val="00786FAA"/>
    <w:rsid w:val="00792A64"/>
    <w:rsid w:val="00793BD2"/>
    <w:rsid w:val="007A72E9"/>
    <w:rsid w:val="007B407A"/>
    <w:rsid w:val="007B55DB"/>
    <w:rsid w:val="007C23FE"/>
    <w:rsid w:val="007D4E74"/>
    <w:rsid w:val="007D50CD"/>
    <w:rsid w:val="007D5D5F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8BE"/>
    <w:rsid w:val="00820B22"/>
    <w:rsid w:val="00825686"/>
    <w:rsid w:val="008344C7"/>
    <w:rsid w:val="00845A46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55B65"/>
    <w:rsid w:val="0096073F"/>
    <w:rsid w:val="00964C57"/>
    <w:rsid w:val="0096671C"/>
    <w:rsid w:val="00980A8E"/>
    <w:rsid w:val="00987018"/>
    <w:rsid w:val="00990CA5"/>
    <w:rsid w:val="00991DCC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F6786"/>
    <w:rsid w:val="009F68F5"/>
    <w:rsid w:val="00A00A12"/>
    <w:rsid w:val="00A027D6"/>
    <w:rsid w:val="00A02DD3"/>
    <w:rsid w:val="00A04A22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0EC2"/>
    <w:rsid w:val="00A46940"/>
    <w:rsid w:val="00A65EBF"/>
    <w:rsid w:val="00A673D4"/>
    <w:rsid w:val="00A73353"/>
    <w:rsid w:val="00A74DD7"/>
    <w:rsid w:val="00A83AC6"/>
    <w:rsid w:val="00A9128E"/>
    <w:rsid w:val="00A960A8"/>
    <w:rsid w:val="00A96512"/>
    <w:rsid w:val="00AA1471"/>
    <w:rsid w:val="00AA1EBA"/>
    <w:rsid w:val="00AA32F9"/>
    <w:rsid w:val="00AA3DB6"/>
    <w:rsid w:val="00AB1AC5"/>
    <w:rsid w:val="00AB1E8D"/>
    <w:rsid w:val="00AB61A6"/>
    <w:rsid w:val="00AB7481"/>
    <w:rsid w:val="00AD7B58"/>
    <w:rsid w:val="00AE2866"/>
    <w:rsid w:val="00AE2977"/>
    <w:rsid w:val="00AE66DB"/>
    <w:rsid w:val="00AF2568"/>
    <w:rsid w:val="00AF498F"/>
    <w:rsid w:val="00AF7658"/>
    <w:rsid w:val="00B04543"/>
    <w:rsid w:val="00B065F9"/>
    <w:rsid w:val="00B07704"/>
    <w:rsid w:val="00B16786"/>
    <w:rsid w:val="00B24F24"/>
    <w:rsid w:val="00B30CA8"/>
    <w:rsid w:val="00B32D77"/>
    <w:rsid w:val="00B36CE8"/>
    <w:rsid w:val="00B415A8"/>
    <w:rsid w:val="00B44B0F"/>
    <w:rsid w:val="00B477C9"/>
    <w:rsid w:val="00B52849"/>
    <w:rsid w:val="00B566C9"/>
    <w:rsid w:val="00B62E85"/>
    <w:rsid w:val="00B6583E"/>
    <w:rsid w:val="00B667A5"/>
    <w:rsid w:val="00B67FEB"/>
    <w:rsid w:val="00B74A37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BF2FD7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2627"/>
    <w:rsid w:val="00C84659"/>
    <w:rsid w:val="00C87B33"/>
    <w:rsid w:val="00C92255"/>
    <w:rsid w:val="00C94FA5"/>
    <w:rsid w:val="00C95FFF"/>
    <w:rsid w:val="00CA42B9"/>
    <w:rsid w:val="00CA7427"/>
    <w:rsid w:val="00CC2AEC"/>
    <w:rsid w:val="00CC6F28"/>
    <w:rsid w:val="00CD0933"/>
    <w:rsid w:val="00CD47B9"/>
    <w:rsid w:val="00CD5935"/>
    <w:rsid w:val="00CE199B"/>
    <w:rsid w:val="00CE2161"/>
    <w:rsid w:val="00CF4098"/>
    <w:rsid w:val="00CF7E7B"/>
    <w:rsid w:val="00D0344A"/>
    <w:rsid w:val="00D04DAA"/>
    <w:rsid w:val="00D06BC2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86F83"/>
    <w:rsid w:val="00D92745"/>
    <w:rsid w:val="00D95455"/>
    <w:rsid w:val="00DA03FD"/>
    <w:rsid w:val="00DA3B06"/>
    <w:rsid w:val="00DA7E5A"/>
    <w:rsid w:val="00DB3EA1"/>
    <w:rsid w:val="00DD2BAD"/>
    <w:rsid w:val="00DE6544"/>
    <w:rsid w:val="00E009FB"/>
    <w:rsid w:val="00E04C8D"/>
    <w:rsid w:val="00E17757"/>
    <w:rsid w:val="00E20654"/>
    <w:rsid w:val="00E22D15"/>
    <w:rsid w:val="00E27AAD"/>
    <w:rsid w:val="00E30545"/>
    <w:rsid w:val="00E54440"/>
    <w:rsid w:val="00E54D84"/>
    <w:rsid w:val="00E64769"/>
    <w:rsid w:val="00E76966"/>
    <w:rsid w:val="00E80DD5"/>
    <w:rsid w:val="00E910D6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5F5"/>
    <w:rsid w:val="00EE743B"/>
    <w:rsid w:val="00EF2980"/>
    <w:rsid w:val="00EF406E"/>
    <w:rsid w:val="00F01DA3"/>
    <w:rsid w:val="00F03AD0"/>
    <w:rsid w:val="00F043D7"/>
    <w:rsid w:val="00F07920"/>
    <w:rsid w:val="00F17747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1CFA"/>
    <w:rsid w:val="00F72AF0"/>
    <w:rsid w:val="00F732A9"/>
    <w:rsid w:val="00F73B80"/>
    <w:rsid w:val="00F76AB2"/>
    <w:rsid w:val="00F95BB6"/>
    <w:rsid w:val="00F974F9"/>
    <w:rsid w:val="00FA0102"/>
    <w:rsid w:val="00FA6BF8"/>
    <w:rsid w:val="00FB1A30"/>
    <w:rsid w:val="00FB3ABA"/>
    <w:rsid w:val="00FB6435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F8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68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68F5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11377-E093-462A-A17E-D8D6698BE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786</cp:lastModifiedBy>
  <cp:revision>5</cp:revision>
  <cp:lastPrinted>2025-07-01T06:19:00Z</cp:lastPrinted>
  <dcterms:created xsi:type="dcterms:W3CDTF">2026-01-30T14:10:00Z</dcterms:created>
  <dcterms:modified xsi:type="dcterms:W3CDTF">2026-01-30T16:16:00Z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